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01617" w14:textId="77777777" w:rsidR="005D2F48" w:rsidRPr="005D2F48" w:rsidRDefault="00347005" w:rsidP="005D2F48">
      <w:pPr>
        <w:autoSpaceDE w:val="0"/>
        <w:autoSpaceDN w:val="0"/>
        <w:adjustRightInd w:val="0"/>
        <w:spacing w:line="400" w:lineRule="atLeast"/>
        <w:jc w:val="center"/>
        <w:rPr>
          <w:rFonts w:ascii="方正小标宋_GBK" w:eastAsia="方正小标宋_GBK" w:hAnsi="仿宋" w:cs="仿宋_GB2312"/>
          <w:b/>
          <w:color w:val="000000"/>
          <w:sz w:val="40"/>
          <w:szCs w:val="32"/>
          <w:lang w:val="zh-CN"/>
        </w:rPr>
      </w:pPr>
      <w:r w:rsidRPr="005D2F48">
        <w:rPr>
          <w:rFonts w:ascii="方正小标宋_GBK" w:eastAsia="方正小标宋_GBK" w:hAnsi="仿宋" w:cs="仿宋_GB2312" w:hint="eastAsia"/>
          <w:b/>
          <w:color w:val="000000"/>
          <w:sz w:val="40"/>
          <w:szCs w:val="32"/>
          <w:lang w:val="zh-CN"/>
        </w:rPr>
        <w:t>南通沿海集团</w:t>
      </w:r>
      <w:r w:rsidR="0016410D" w:rsidRPr="005D2F48">
        <w:rPr>
          <w:rFonts w:ascii="方正小标宋_GBK" w:eastAsia="方正小标宋_GBK" w:hAnsi="仿宋" w:cs="仿宋_GB2312" w:hint="eastAsia"/>
          <w:b/>
          <w:color w:val="000000"/>
          <w:sz w:val="40"/>
          <w:szCs w:val="32"/>
          <w:lang w:val="zh-CN"/>
        </w:rPr>
        <w:t>关于建立</w:t>
      </w:r>
      <w:r w:rsidR="005D2F48" w:rsidRPr="005D2F48">
        <w:rPr>
          <w:rFonts w:ascii="方正小标宋_GBK" w:eastAsia="方正小标宋_GBK" w:hAnsi="仿宋" w:cs="仿宋_GB2312" w:hint="eastAsia"/>
          <w:b/>
          <w:color w:val="000000"/>
          <w:sz w:val="40"/>
          <w:szCs w:val="32"/>
          <w:lang w:val="zh-CN"/>
        </w:rPr>
        <w:t>法律服务</w:t>
      </w:r>
    </w:p>
    <w:p w14:paraId="662C3CC8" w14:textId="77777777" w:rsidR="0016410D" w:rsidRDefault="005D2F48" w:rsidP="005D2F48">
      <w:pPr>
        <w:autoSpaceDE w:val="0"/>
        <w:autoSpaceDN w:val="0"/>
        <w:adjustRightInd w:val="0"/>
        <w:spacing w:line="400" w:lineRule="atLeast"/>
        <w:jc w:val="center"/>
        <w:rPr>
          <w:rFonts w:ascii="方正小标宋_GBK" w:eastAsia="方正小标宋_GBK" w:hAnsi="仿宋" w:cs="仿宋_GB2312"/>
          <w:b/>
          <w:color w:val="000000"/>
          <w:sz w:val="40"/>
          <w:szCs w:val="32"/>
          <w:lang w:val="zh-CN"/>
        </w:rPr>
      </w:pPr>
      <w:r w:rsidRPr="005D2F48">
        <w:rPr>
          <w:rFonts w:ascii="方正小标宋_GBK" w:eastAsia="方正小标宋_GBK" w:hAnsi="仿宋" w:cs="仿宋_GB2312"/>
          <w:b/>
          <w:color w:val="000000"/>
          <w:sz w:val="40"/>
          <w:szCs w:val="32"/>
          <w:lang w:val="zh-CN"/>
        </w:rPr>
        <w:t>机构</w:t>
      </w:r>
      <w:r w:rsidR="00B709D1">
        <w:rPr>
          <w:rFonts w:ascii="方正小标宋_GBK" w:eastAsia="方正小标宋_GBK" w:hAnsi="仿宋" w:cs="仿宋_GB2312" w:hint="eastAsia"/>
          <w:b/>
          <w:color w:val="000000"/>
          <w:sz w:val="40"/>
          <w:szCs w:val="32"/>
          <w:lang w:val="zh-CN"/>
        </w:rPr>
        <w:t>备选</w:t>
      </w:r>
      <w:r w:rsidRPr="005D2F48">
        <w:rPr>
          <w:rFonts w:ascii="方正小标宋_GBK" w:eastAsia="方正小标宋_GBK" w:hAnsi="仿宋" w:cs="仿宋_GB2312"/>
          <w:b/>
          <w:color w:val="000000"/>
          <w:sz w:val="40"/>
          <w:szCs w:val="32"/>
          <w:lang w:val="zh-CN"/>
        </w:rPr>
        <w:t>库</w:t>
      </w:r>
      <w:r w:rsidR="0016410D" w:rsidRPr="005D2F48">
        <w:rPr>
          <w:rFonts w:ascii="方正小标宋_GBK" w:eastAsia="方正小标宋_GBK" w:hAnsi="仿宋" w:cs="仿宋_GB2312" w:hint="eastAsia"/>
          <w:b/>
          <w:color w:val="000000"/>
          <w:sz w:val="40"/>
          <w:szCs w:val="32"/>
          <w:lang w:val="zh-CN"/>
        </w:rPr>
        <w:t>的公告</w:t>
      </w:r>
    </w:p>
    <w:p w14:paraId="4A24A8FC" w14:textId="77777777" w:rsidR="00830B2F" w:rsidRPr="00830B2F" w:rsidRDefault="00830B2F" w:rsidP="00830B2F">
      <w:pPr>
        <w:pStyle w:val="4"/>
        <w:rPr>
          <w:rFonts w:hint="default"/>
          <w:lang w:val="zh-CN"/>
        </w:rPr>
      </w:pPr>
    </w:p>
    <w:p w14:paraId="7B73ADB3" w14:textId="77777777" w:rsidR="00347005" w:rsidRPr="000E68B8" w:rsidRDefault="00347005"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sidRPr="000E68B8">
        <w:rPr>
          <w:rFonts w:ascii="仿宋_GB2312" w:eastAsia="仿宋_GB2312" w:hAnsi="仿宋" w:cs="仿宋_GB2312" w:hint="eastAsia"/>
          <w:color w:val="000000"/>
          <w:sz w:val="32"/>
          <w:szCs w:val="32"/>
          <w:lang w:val="zh-CN"/>
        </w:rPr>
        <w:t>南通沿海开发集团有限公司成立于2012年5月18日，是</w:t>
      </w:r>
      <w:r w:rsidR="00676BC6">
        <w:rPr>
          <w:rFonts w:ascii="仿宋_GB2312" w:eastAsia="仿宋_GB2312" w:hAnsi="仿宋" w:cs="仿宋_GB2312" w:hint="eastAsia"/>
          <w:color w:val="000000"/>
          <w:sz w:val="32"/>
          <w:szCs w:val="32"/>
          <w:lang w:val="zh-CN"/>
        </w:rPr>
        <w:t>市政府授权</w:t>
      </w:r>
      <w:r w:rsidRPr="000E68B8">
        <w:rPr>
          <w:rFonts w:ascii="仿宋_GB2312" w:eastAsia="仿宋_GB2312" w:hAnsi="仿宋" w:cs="仿宋_GB2312" w:hint="eastAsia"/>
          <w:color w:val="000000"/>
          <w:sz w:val="32"/>
          <w:szCs w:val="32"/>
          <w:lang w:val="zh-CN"/>
        </w:rPr>
        <w:t xml:space="preserve">国资委出资管理的市属一类企业。集团自成立以来，在市委、市政府的正确领导下，在市国资委的监管指导下，主动融入南通沿海开发、长江经济带和长三角一体化发展等国家战略，先后整合通州湾四家平台公司和南通文旅集团，围绕“勇当南通国企改革发展排头兵”的定位，按照“功能性、市场化”的分类，抓好“城市综合开发、教育文化旅游、金融服务与贸易”三大业务板块建设，提升“经营管理、风险防范、文化赋能、人才强企”四项能力，打造以产城融合、产融结合为特色的城市综合开发运营商。 </w:t>
      </w:r>
    </w:p>
    <w:p w14:paraId="1FDBAA49" w14:textId="77777777" w:rsidR="00347005" w:rsidRPr="00347005" w:rsidRDefault="00347005"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sidRPr="00347005">
        <w:rPr>
          <w:rFonts w:ascii="仿宋_GB2312" w:eastAsia="仿宋_GB2312" w:hAnsi="仿宋" w:cs="仿宋_GB2312" w:hint="eastAsia"/>
          <w:color w:val="000000"/>
          <w:sz w:val="32"/>
          <w:szCs w:val="32"/>
          <w:lang w:val="zh-CN"/>
        </w:rPr>
        <w:t>为满足集团及各下属单位的专项法律服务需求，</w:t>
      </w:r>
      <w:r w:rsidR="005D2F48" w:rsidRPr="00347005">
        <w:rPr>
          <w:rFonts w:ascii="仿宋_GB2312" w:eastAsia="仿宋_GB2312" w:hAnsi="仿宋" w:cs="仿宋_GB2312" w:hint="eastAsia"/>
          <w:color w:val="000000"/>
          <w:sz w:val="32"/>
          <w:szCs w:val="32"/>
          <w:lang w:val="zh-CN"/>
        </w:rPr>
        <w:t>充实</w:t>
      </w:r>
      <w:r w:rsidR="005D2F48">
        <w:rPr>
          <w:rFonts w:ascii="仿宋_GB2312" w:eastAsia="仿宋_GB2312" w:hAnsi="仿宋" w:cs="仿宋_GB2312" w:hint="eastAsia"/>
          <w:color w:val="000000"/>
          <w:sz w:val="32"/>
          <w:szCs w:val="32"/>
          <w:lang w:val="zh-CN"/>
        </w:rPr>
        <w:t>集团</w:t>
      </w:r>
      <w:r w:rsidR="00FA09D6">
        <w:rPr>
          <w:rFonts w:ascii="仿宋_GB2312" w:eastAsia="仿宋_GB2312" w:hAnsi="仿宋" w:cs="仿宋_GB2312" w:hint="eastAsia"/>
          <w:color w:val="000000"/>
          <w:sz w:val="32"/>
          <w:szCs w:val="32"/>
          <w:lang w:val="zh-CN"/>
        </w:rPr>
        <w:t>法律服务资源</w:t>
      </w:r>
      <w:r w:rsidR="005D2F48" w:rsidRPr="00347005">
        <w:rPr>
          <w:rFonts w:ascii="仿宋_GB2312" w:eastAsia="仿宋_GB2312" w:hAnsi="仿宋" w:cs="仿宋_GB2312" w:hint="eastAsia"/>
          <w:color w:val="000000"/>
          <w:sz w:val="32"/>
          <w:szCs w:val="32"/>
          <w:lang w:val="zh-CN"/>
        </w:rPr>
        <w:t>，</w:t>
      </w:r>
      <w:r w:rsidR="00203D54">
        <w:rPr>
          <w:rFonts w:ascii="仿宋_GB2312" w:eastAsia="仿宋_GB2312" w:hAnsi="仿宋" w:cs="仿宋_GB2312" w:hint="eastAsia"/>
          <w:color w:val="000000"/>
          <w:sz w:val="32"/>
          <w:szCs w:val="32"/>
          <w:lang w:val="zh-CN"/>
        </w:rPr>
        <w:t>服务</w:t>
      </w:r>
      <w:r w:rsidR="005D2F48">
        <w:rPr>
          <w:rFonts w:ascii="仿宋_GB2312" w:eastAsia="仿宋_GB2312" w:hAnsi="仿宋" w:cs="仿宋_GB2312" w:hint="eastAsia"/>
          <w:color w:val="000000"/>
          <w:sz w:val="32"/>
          <w:szCs w:val="32"/>
          <w:lang w:val="zh-CN"/>
        </w:rPr>
        <w:t>集团</w:t>
      </w:r>
      <w:r w:rsidR="005D2F48" w:rsidRPr="00347005">
        <w:rPr>
          <w:rFonts w:ascii="仿宋_GB2312" w:eastAsia="仿宋_GB2312" w:hAnsi="仿宋" w:cs="仿宋_GB2312" w:hint="eastAsia"/>
          <w:color w:val="000000"/>
          <w:sz w:val="32"/>
          <w:szCs w:val="32"/>
          <w:lang w:val="zh-CN"/>
        </w:rPr>
        <w:t>提质增效工作大局，</w:t>
      </w:r>
      <w:r w:rsidR="00203D54" w:rsidRPr="00347005">
        <w:rPr>
          <w:rFonts w:ascii="仿宋_GB2312" w:eastAsia="仿宋_GB2312" w:hAnsi="仿宋" w:cs="仿宋_GB2312" w:hint="eastAsia"/>
          <w:color w:val="000000"/>
          <w:sz w:val="32"/>
          <w:szCs w:val="32"/>
          <w:lang w:val="zh-CN"/>
        </w:rPr>
        <w:t>拟</w:t>
      </w:r>
      <w:r w:rsidR="00203D54">
        <w:rPr>
          <w:rFonts w:ascii="仿宋_GB2312" w:eastAsia="仿宋_GB2312" w:hAnsi="仿宋" w:cs="仿宋_GB2312" w:hint="eastAsia"/>
          <w:color w:val="000000"/>
          <w:sz w:val="32"/>
          <w:szCs w:val="32"/>
          <w:lang w:val="zh-CN"/>
        </w:rPr>
        <w:t>结合集团</w:t>
      </w:r>
      <w:r w:rsidR="005D2F48" w:rsidRPr="00347005">
        <w:rPr>
          <w:rFonts w:ascii="仿宋_GB2312" w:eastAsia="仿宋_GB2312" w:hAnsi="仿宋" w:cs="仿宋_GB2312" w:hint="eastAsia"/>
          <w:color w:val="000000"/>
          <w:sz w:val="32"/>
          <w:szCs w:val="32"/>
          <w:lang w:val="zh-CN"/>
        </w:rPr>
        <w:t>实际，</w:t>
      </w:r>
      <w:r w:rsidR="00203D54" w:rsidRPr="00347005">
        <w:rPr>
          <w:rFonts w:ascii="仿宋_GB2312" w:eastAsia="仿宋_GB2312" w:hAnsi="仿宋" w:cs="仿宋_GB2312" w:hint="eastAsia"/>
          <w:color w:val="000000"/>
          <w:sz w:val="32"/>
          <w:szCs w:val="32"/>
          <w:lang w:val="zh-CN"/>
        </w:rPr>
        <w:t>按专业领域向社会公开征选律师事务所</w:t>
      </w:r>
      <w:r w:rsidR="00A81BF6">
        <w:rPr>
          <w:rFonts w:ascii="仿宋_GB2312" w:eastAsia="仿宋_GB2312" w:hAnsi="仿宋" w:cs="仿宋_GB2312" w:hint="eastAsia"/>
          <w:color w:val="000000"/>
          <w:sz w:val="32"/>
          <w:szCs w:val="32"/>
          <w:lang w:val="zh-CN"/>
        </w:rPr>
        <w:t>及</w:t>
      </w:r>
      <w:r w:rsidR="00AA190F">
        <w:rPr>
          <w:rFonts w:ascii="仿宋_GB2312" w:eastAsia="仿宋_GB2312" w:hAnsi="仿宋" w:cs="仿宋_GB2312" w:hint="eastAsia"/>
          <w:color w:val="000000"/>
          <w:sz w:val="32"/>
          <w:szCs w:val="32"/>
          <w:lang w:val="zh-CN"/>
        </w:rPr>
        <w:t>其律师</w:t>
      </w:r>
      <w:r w:rsidR="00A81BF6">
        <w:rPr>
          <w:rFonts w:ascii="仿宋_GB2312" w:eastAsia="仿宋_GB2312" w:hAnsi="仿宋" w:cs="仿宋_GB2312" w:hint="eastAsia"/>
          <w:color w:val="000000"/>
          <w:sz w:val="32"/>
          <w:szCs w:val="32"/>
          <w:lang w:val="zh-CN"/>
        </w:rPr>
        <w:t>团队</w:t>
      </w:r>
      <w:r w:rsidR="00203D54">
        <w:rPr>
          <w:rFonts w:ascii="仿宋_GB2312" w:eastAsia="仿宋_GB2312" w:hAnsi="仿宋" w:cs="仿宋_GB2312" w:hint="eastAsia"/>
          <w:color w:val="000000"/>
          <w:sz w:val="32"/>
          <w:szCs w:val="32"/>
          <w:lang w:val="zh-CN"/>
        </w:rPr>
        <w:t>，建立</w:t>
      </w:r>
      <w:r w:rsidR="00FA09D6">
        <w:rPr>
          <w:rFonts w:ascii="仿宋_GB2312" w:eastAsia="仿宋_GB2312" w:hAnsi="仿宋" w:cs="仿宋_GB2312" w:hint="eastAsia"/>
          <w:color w:val="000000"/>
          <w:sz w:val="32"/>
          <w:szCs w:val="32"/>
          <w:lang w:val="zh-CN"/>
        </w:rPr>
        <w:t>法律服务机构</w:t>
      </w:r>
      <w:r w:rsidR="00203D54">
        <w:rPr>
          <w:rFonts w:ascii="仿宋_GB2312" w:eastAsia="仿宋_GB2312" w:hAnsi="仿宋" w:cs="仿宋_GB2312" w:hint="eastAsia"/>
          <w:color w:val="000000"/>
          <w:sz w:val="32"/>
          <w:szCs w:val="32"/>
          <w:lang w:val="zh-CN"/>
        </w:rPr>
        <w:t>备选库</w:t>
      </w:r>
      <w:r w:rsidR="0086086F">
        <w:rPr>
          <w:rFonts w:ascii="仿宋_GB2312" w:eastAsia="仿宋_GB2312" w:hAnsi="仿宋" w:cs="仿宋_GB2312" w:hint="eastAsia"/>
          <w:color w:val="000000"/>
          <w:sz w:val="32"/>
          <w:szCs w:val="32"/>
          <w:lang w:val="zh-CN"/>
        </w:rPr>
        <w:t>。现将征选建库</w:t>
      </w:r>
      <w:r w:rsidR="005D2F48" w:rsidRPr="00347005">
        <w:rPr>
          <w:rFonts w:ascii="仿宋_GB2312" w:eastAsia="仿宋_GB2312" w:hAnsi="仿宋" w:cs="仿宋_GB2312" w:hint="eastAsia"/>
          <w:color w:val="000000"/>
          <w:sz w:val="32"/>
          <w:szCs w:val="32"/>
          <w:lang w:val="zh-CN"/>
        </w:rPr>
        <w:t>有关事项公告如下：</w:t>
      </w:r>
    </w:p>
    <w:p w14:paraId="4920688B" w14:textId="77777777" w:rsidR="0016410D" w:rsidRPr="00203D54" w:rsidRDefault="0016410D" w:rsidP="002C7020">
      <w:pPr>
        <w:autoSpaceDE w:val="0"/>
        <w:autoSpaceDN w:val="0"/>
        <w:adjustRightInd w:val="0"/>
        <w:spacing w:line="400" w:lineRule="atLeast"/>
        <w:ind w:firstLineChars="200" w:firstLine="643"/>
        <w:rPr>
          <w:rFonts w:ascii="仿宋_GB2312" w:eastAsia="仿宋_GB2312" w:hAnsi="仿宋" w:cs="仿宋_GB2312"/>
          <w:b/>
          <w:color w:val="000000"/>
          <w:sz w:val="32"/>
          <w:szCs w:val="32"/>
          <w:lang w:val="zh-CN"/>
        </w:rPr>
      </w:pPr>
      <w:r w:rsidRPr="00203D54">
        <w:rPr>
          <w:rFonts w:ascii="仿宋_GB2312" w:eastAsia="仿宋_GB2312" w:hAnsi="仿宋" w:cs="仿宋_GB2312" w:hint="eastAsia"/>
          <w:b/>
          <w:color w:val="000000"/>
          <w:sz w:val="32"/>
          <w:szCs w:val="32"/>
          <w:lang w:val="zh-CN"/>
        </w:rPr>
        <w:t>一、征选条件</w:t>
      </w:r>
    </w:p>
    <w:p w14:paraId="7B5774E8" w14:textId="77777777" w:rsidR="0016410D" w:rsidRPr="00347005" w:rsidRDefault="0016410D"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sidRPr="00347005">
        <w:rPr>
          <w:rFonts w:ascii="仿宋_GB2312" w:eastAsia="仿宋_GB2312" w:hAnsi="仿宋" w:cs="仿宋_GB2312" w:hint="eastAsia"/>
          <w:color w:val="000000"/>
          <w:sz w:val="32"/>
          <w:szCs w:val="32"/>
          <w:lang w:val="zh-CN"/>
        </w:rPr>
        <w:t>（一）</w:t>
      </w:r>
      <w:r w:rsidR="00FA09D6">
        <w:rPr>
          <w:rFonts w:ascii="仿宋_GB2312" w:eastAsia="仿宋_GB2312" w:hAnsi="仿宋" w:cs="仿宋_GB2312" w:hint="eastAsia"/>
          <w:color w:val="000000"/>
          <w:sz w:val="32"/>
          <w:szCs w:val="32"/>
          <w:lang w:val="zh-CN"/>
        </w:rPr>
        <w:t>律师事务所</w:t>
      </w:r>
      <w:r w:rsidRPr="00347005">
        <w:rPr>
          <w:rFonts w:ascii="仿宋_GB2312" w:eastAsia="仿宋_GB2312" w:hAnsi="仿宋" w:cs="仿宋_GB2312" w:hint="eastAsia"/>
          <w:color w:val="000000"/>
          <w:sz w:val="32"/>
          <w:szCs w:val="32"/>
          <w:lang w:val="zh-CN"/>
        </w:rPr>
        <w:t>依法设立，具有独立承担民事责任的能力，有固定营业场所；</w:t>
      </w:r>
    </w:p>
    <w:p w14:paraId="652CF55F" w14:textId="77777777" w:rsidR="0016410D" w:rsidRPr="00347005" w:rsidRDefault="0016410D"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sidRPr="00347005">
        <w:rPr>
          <w:rFonts w:ascii="仿宋_GB2312" w:eastAsia="仿宋_GB2312" w:hAnsi="仿宋" w:cs="仿宋_GB2312" w:hint="eastAsia"/>
          <w:color w:val="000000"/>
          <w:sz w:val="32"/>
          <w:szCs w:val="32"/>
          <w:lang w:val="zh-CN"/>
        </w:rPr>
        <w:t>（二）</w:t>
      </w:r>
      <w:r w:rsidR="00B709D1">
        <w:rPr>
          <w:rFonts w:ascii="仿宋_GB2312" w:eastAsia="仿宋_GB2312" w:hAnsi="仿宋" w:cs="仿宋_GB2312" w:hint="eastAsia"/>
          <w:color w:val="000000"/>
          <w:sz w:val="32"/>
          <w:szCs w:val="32"/>
          <w:lang w:val="zh-CN"/>
        </w:rPr>
        <w:t>推荐</w:t>
      </w:r>
      <w:r w:rsidR="00FA09D6">
        <w:rPr>
          <w:rFonts w:ascii="仿宋_GB2312" w:eastAsia="仿宋_GB2312" w:hAnsi="仿宋" w:cs="仿宋_GB2312" w:hint="eastAsia"/>
          <w:color w:val="000000"/>
          <w:sz w:val="32"/>
          <w:szCs w:val="32"/>
          <w:lang w:val="zh-CN"/>
        </w:rPr>
        <w:t>律师团队在</w:t>
      </w:r>
      <w:r w:rsidR="00AA190F">
        <w:rPr>
          <w:rFonts w:ascii="仿宋_GB2312" w:eastAsia="仿宋_GB2312" w:hAnsi="仿宋" w:cs="仿宋_GB2312" w:hint="eastAsia"/>
          <w:color w:val="000000"/>
          <w:sz w:val="32"/>
          <w:szCs w:val="32"/>
          <w:lang w:val="zh-CN"/>
        </w:rPr>
        <w:t>招标</w:t>
      </w:r>
      <w:r w:rsidR="00AA190F">
        <w:rPr>
          <w:rFonts w:ascii="仿宋_GB2312" w:eastAsia="仿宋_GB2312" w:hAnsi="仿宋" w:cs="仿宋_GB2312"/>
          <w:color w:val="000000"/>
          <w:sz w:val="32"/>
          <w:szCs w:val="32"/>
          <w:lang w:val="zh-CN"/>
        </w:rPr>
        <w:t>范围内</w:t>
      </w:r>
      <w:r w:rsidR="00AA190F">
        <w:rPr>
          <w:rFonts w:ascii="仿宋_GB2312" w:eastAsia="仿宋_GB2312" w:hAnsi="仿宋" w:cs="仿宋_GB2312" w:hint="eastAsia"/>
          <w:color w:val="000000"/>
          <w:sz w:val="32"/>
          <w:szCs w:val="32"/>
          <w:lang w:val="zh-CN"/>
        </w:rPr>
        <w:t>的</w:t>
      </w:r>
      <w:r w:rsidR="00AA190F">
        <w:rPr>
          <w:rFonts w:ascii="仿宋_GB2312" w:eastAsia="仿宋_GB2312" w:hAnsi="仿宋" w:cs="仿宋_GB2312"/>
          <w:color w:val="000000"/>
          <w:sz w:val="32"/>
          <w:szCs w:val="32"/>
          <w:lang w:val="zh-CN"/>
        </w:rPr>
        <w:t>专业</w:t>
      </w:r>
      <w:r w:rsidRPr="00347005">
        <w:rPr>
          <w:rFonts w:ascii="仿宋_GB2312" w:eastAsia="仿宋_GB2312" w:hAnsi="仿宋" w:cs="仿宋_GB2312" w:hint="eastAsia"/>
          <w:color w:val="000000"/>
          <w:sz w:val="32"/>
          <w:szCs w:val="32"/>
          <w:lang w:val="zh-CN"/>
        </w:rPr>
        <w:t>领域</w:t>
      </w:r>
      <w:r w:rsidR="00676BC6">
        <w:rPr>
          <w:rFonts w:ascii="仿宋_GB2312" w:eastAsia="仿宋_GB2312" w:hAnsi="仿宋" w:cs="仿宋_GB2312" w:hint="eastAsia"/>
          <w:color w:val="000000"/>
          <w:sz w:val="32"/>
          <w:szCs w:val="32"/>
          <w:lang w:val="zh-CN"/>
        </w:rPr>
        <w:t>(非诉类、建设工程类、金融借贷类、合同纠纷类)</w:t>
      </w:r>
      <w:r w:rsidRPr="00347005">
        <w:rPr>
          <w:rFonts w:ascii="仿宋_GB2312" w:eastAsia="仿宋_GB2312" w:hAnsi="仿宋" w:cs="仿宋_GB2312" w:hint="eastAsia"/>
          <w:color w:val="000000"/>
          <w:sz w:val="32"/>
          <w:szCs w:val="32"/>
          <w:lang w:val="zh-CN"/>
        </w:rPr>
        <w:t>具备较强的专业能力</w:t>
      </w:r>
      <w:r w:rsidRPr="00347005">
        <w:rPr>
          <w:rFonts w:ascii="仿宋_GB2312" w:eastAsia="仿宋_GB2312" w:hAnsi="仿宋" w:cs="仿宋_GB2312" w:hint="eastAsia"/>
          <w:color w:val="000000"/>
          <w:sz w:val="32"/>
          <w:szCs w:val="32"/>
          <w:lang w:val="zh-CN"/>
        </w:rPr>
        <w:lastRenderedPageBreak/>
        <w:t>和丰富的法律实务工作经验；</w:t>
      </w:r>
    </w:p>
    <w:p w14:paraId="08CE188E" w14:textId="77777777" w:rsidR="0016410D" w:rsidRPr="00347005" w:rsidRDefault="0016410D"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sidRPr="00347005">
        <w:rPr>
          <w:rFonts w:ascii="仿宋_GB2312" w:eastAsia="仿宋_GB2312" w:hAnsi="仿宋" w:cs="仿宋_GB2312" w:hint="eastAsia"/>
          <w:color w:val="000000"/>
          <w:sz w:val="32"/>
          <w:szCs w:val="32"/>
          <w:lang w:val="zh-CN"/>
        </w:rPr>
        <w:t>（三）</w:t>
      </w:r>
      <w:r w:rsidR="00B709D1">
        <w:rPr>
          <w:rFonts w:ascii="仿宋_GB2312" w:eastAsia="仿宋_GB2312" w:hAnsi="仿宋" w:cs="仿宋_GB2312" w:hint="eastAsia"/>
          <w:color w:val="000000"/>
          <w:sz w:val="32"/>
          <w:szCs w:val="32"/>
          <w:lang w:val="zh-CN"/>
        </w:rPr>
        <w:t>推荐</w:t>
      </w:r>
      <w:r w:rsidRPr="00347005">
        <w:rPr>
          <w:rFonts w:ascii="仿宋_GB2312" w:eastAsia="仿宋_GB2312" w:hAnsi="仿宋" w:cs="仿宋_GB2312" w:hint="eastAsia"/>
          <w:color w:val="000000"/>
          <w:sz w:val="32"/>
          <w:szCs w:val="32"/>
          <w:lang w:val="zh-CN"/>
        </w:rPr>
        <w:t>律师团队的</w:t>
      </w:r>
      <w:r w:rsidR="00D47479">
        <w:rPr>
          <w:rFonts w:ascii="仿宋_GB2312" w:eastAsia="仿宋_GB2312" w:hAnsi="仿宋" w:cs="仿宋_GB2312" w:hint="eastAsia"/>
          <w:color w:val="000000"/>
          <w:sz w:val="32"/>
          <w:szCs w:val="32"/>
          <w:lang w:val="zh-CN"/>
        </w:rPr>
        <w:t>主办</w:t>
      </w:r>
      <w:r w:rsidRPr="00347005">
        <w:rPr>
          <w:rFonts w:ascii="仿宋_GB2312" w:eastAsia="仿宋_GB2312" w:hAnsi="仿宋" w:cs="仿宋_GB2312" w:hint="eastAsia"/>
          <w:color w:val="000000"/>
          <w:sz w:val="32"/>
          <w:szCs w:val="32"/>
          <w:lang w:val="zh-CN"/>
        </w:rPr>
        <w:t>律师</w:t>
      </w:r>
      <w:r w:rsidR="00B709D1">
        <w:rPr>
          <w:rFonts w:ascii="仿宋_GB2312" w:eastAsia="仿宋_GB2312" w:hAnsi="仿宋" w:cs="仿宋_GB2312" w:hint="eastAsia"/>
          <w:color w:val="000000"/>
          <w:sz w:val="32"/>
          <w:szCs w:val="32"/>
          <w:lang w:val="zh-CN"/>
        </w:rPr>
        <w:t>在</w:t>
      </w:r>
      <w:r w:rsidR="00B709D1">
        <w:rPr>
          <w:rFonts w:ascii="仿宋_GB2312" w:eastAsia="仿宋_GB2312" w:hAnsi="仿宋" w:cs="仿宋_GB2312"/>
          <w:color w:val="000000"/>
          <w:sz w:val="32"/>
          <w:szCs w:val="32"/>
          <w:lang w:val="zh-CN"/>
        </w:rPr>
        <w:t>该</w:t>
      </w:r>
      <w:r w:rsidR="00B709D1">
        <w:rPr>
          <w:rFonts w:ascii="仿宋_GB2312" w:eastAsia="仿宋_GB2312" w:hAnsi="仿宋" w:cs="仿宋_GB2312" w:hint="eastAsia"/>
          <w:color w:val="000000"/>
          <w:sz w:val="32"/>
          <w:szCs w:val="32"/>
          <w:lang w:val="zh-CN"/>
        </w:rPr>
        <w:t>领域</w:t>
      </w:r>
      <w:r w:rsidR="00B709D1">
        <w:rPr>
          <w:rFonts w:ascii="仿宋_GB2312" w:eastAsia="仿宋_GB2312" w:hAnsi="仿宋" w:cs="仿宋_GB2312"/>
          <w:color w:val="000000"/>
          <w:sz w:val="32"/>
          <w:szCs w:val="32"/>
          <w:lang w:val="zh-CN"/>
        </w:rPr>
        <w:t>行业</w:t>
      </w:r>
      <w:r w:rsidR="00B709D1">
        <w:rPr>
          <w:rFonts w:ascii="仿宋_GB2312" w:eastAsia="仿宋_GB2312" w:hAnsi="仿宋" w:cs="仿宋_GB2312" w:hint="eastAsia"/>
          <w:color w:val="000000"/>
          <w:sz w:val="32"/>
          <w:szCs w:val="32"/>
          <w:lang w:val="zh-CN"/>
        </w:rPr>
        <w:t>经验</w:t>
      </w:r>
      <w:r w:rsidR="00B709D1">
        <w:rPr>
          <w:rFonts w:ascii="仿宋_GB2312" w:eastAsia="仿宋_GB2312" w:hAnsi="仿宋" w:cs="仿宋_GB2312"/>
          <w:color w:val="000000"/>
          <w:sz w:val="32"/>
          <w:szCs w:val="32"/>
          <w:lang w:val="zh-CN"/>
        </w:rPr>
        <w:t>丰富</w:t>
      </w:r>
      <w:r w:rsidR="00877165">
        <w:rPr>
          <w:rFonts w:ascii="仿宋_GB2312" w:eastAsia="仿宋_GB2312" w:hAnsi="仿宋" w:cs="仿宋_GB2312" w:hint="eastAsia"/>
          <w:color w:val="000000"/>
          <w:sz w:val="32"/>
          <w:szCs w:val="32"/>
          <w:lang w:val="zh-CN"/>
        </w:rPr>
        <w:t>、工作实绩突出</w:t>
      </w:r>
      <w:r w:rsidR="00B709D1">
        <w:rPr>
          <w:rFonts w:ascii="仿宋_GB2312" w:eastAsia="仿宋_GB2312" w:hAnsi="仿宋" w:cs="仿宋_GB2312"/>
          <w:color w:val="000000"/>
          <w:sz w:val="32"/>
          <w:szCs w:val="32"/>
          <w:lang w:val="zh-CN"/>
        </w:rPr>
        <w:t>，</w:t>
      </w:r>
      <w:r w:rsidRPr="00347005">
        <w:rPr>
          <w:rFonts w:ascii="仿宋_GB2312" w:eastAsia="仿宋_GB2312" w:hAnsi="仿宋" w:cs="仿宋_GB2312" w:hint="eastAsia"/>
          <w:color w:val="000000"/>
          <w:sz w:val="32"/>
          <w:szCs w:val="32"/>
          <w:lang w:val="zh-CN"/>
        </w:rPr>
        <w:t>连续执业</w:t>
      </w:r>
      <w:r w:rsidR="00D47479">
        <w:rPr>
          <w:rFonts w:ascii="仿宋_GB2312" w:eastAsia="仿宋_GB2312" w:hAnsi="仿宋" w:cs="仿宋_GB2312"/>
          <w:color w:val="000000"/>
          <w:sz w:val="32"/>
          <w:szCs w:val="32"/>
          <w:lang w:val="zh-CN"/>
        </w:rPr>
        <w:t>5</w:t>
      </w:r>
      <w:r w:rsidRPr="00347005">
        <w:rPr>
          <w:rFonts w:ascii="仿宋_GB2312" w:eastAsia="仿宋_GB2312" w:hAnsi="仿宋" w:cs="仿宋_GB2312" w:hint="eastAsia"/>
          <w:color w:val="000000"/>
          <w:sz w:val="32"/>
          <w:szCs w:val="32"/>
          <w:lang w:val="zh-CN"/>
        </w:rPr>
        <w:t>年以上</w:t>
      </w:r>
      <w:r w:rsidR="00D47479">
        <w:rPr>
          <w:rFonts w:ascii="仿宋_GB2312" w:eastAsia="仿宋_GB2312" w:hAnsi="仿宋" w:cs="仿宋_GB2312" w:hint="eastAsia"/>
          <w:color w:val="000000"/>
          <w:sz w:val="32"/>
          <w:szCs w:val="32"/>
          <w:lang w:val="zh-CN"/>
        </w:rPr>
        <w:t>，</w:t>
      </w:r>
      <w:r w:rsidR="00B709D1">
        <w:rPr>
          <w:rFonts w:ascii="仿宋_GB2312" w:eastAsia="仿宋_GB2312" w:hAnsi="仿宋" w:cs="仿宋_GB2312"/>
          <w:color w:val="000000"/>
          <w:sz w:val="32"/>
          <w:szCs w:val="32"/>
          <w:lang w:val="zh-CN"/>
        </w:rPr>
        <w:t>且</w:t>
      </w:r>
      <w:r w:rsidR="00D47479">
        <w:rPr>
          <w:rFonts w:ascii="仿宋_GB2312" w:eastAsia="仿宋_GB2312" w:hAnsi="仿宋" w:cs="仿宋_GB2312"/>
          <w:color w:val="000000"/>
          <w:sz w:val="32"/>
          <w:szCs w:val="32"/>
          <w:lang w:val="zh-CN"/>
        </w:rPr>
        <w:t>团队成员不少于</w:t>
      </w:r>
      <w:r w:rsidR="00D47479">
        <w:rPr>
          <w:rFonts w:ascii="仿宋_GB2312" w:eastAsia="仿宋_GB2312" w:hAnsi="仿宋" w:cs="仿宋_GB2312" w:hint="eastAsia"/>
          <w:color w:val="000000"/>
          <w:sz w:val="32"/>
          <w:szCs w:val="32"/>
          <w:lang w:val="zh-CN"/>
        </w:rPr>
        <w:t>3人</w:t>
      </w:r>
      <w:r w:rsidRPr="00347005">
        <w:rPr>
          <w:rFonts w:ascii="仿宋_GB2312" w:eastAsia="仿宋_GB2312" w:hAnsi="仿宋" w:cs="仿宋_GB2312" w:hint="eastAsia"/>
          <w:color w:val="000000"/>
          <w:sz w:val="32"/>
          <w:szCs w:val="32"/>
          <w:lang w:val="zh-CN"/>
        </w:rPr>
        <w:t>；</w:t>
      </w:r>
    </w:p>
    <w:p w14:paraId="6590A74C" w14:textId="77777777" w:rsidR="000A7ECD" w:rsidRPr="000A7ECD" w:rsidRDefault="00D86ACD"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Pr>
          <w:rFonts w:ascii="仿宋_GB2312" w:eastAsia="仿宋_GB2312" w:hAnsi="仿宋" w:cs="仿宋_GB2312" w:hint="eastAsia"/>
          <w:color w:val="000000"/>
          <w:sz w:val="32"/>
          <w:szCs w:val="32"/>
          <w:lang w:val="zh-CN"/>
        </w:rPr>
        <w:t>（四）具有良好的社会信誉，</w:t>
      </w:r>
      <w:r w:rsidR="0016410D" w:rsidRPr="00347005">
        <w:rPr>
          <w:rFonts w:ascii="仿宋_GB2312" w:eastAsia="仿宋_GB2312" w:hAnsi="仿宋" w:cs="仿宋_GB2312" w:hint="eastAsia"/>
          <w:color w:val="000000"/>
          <w:sz w:val="32"/>
          <w:szCs w:val="32"/>
          <w:lang w:val="zh-CN"/>
        </w:rPr>
        <w:t>无重大违法记录，未受过司法行政管理机关的行政处罚，近五年未受过律师协会行业处分；相关律师团队的律师近三年未受过司法行政管理机关的行政处罚或律师协会的行业处分。设立时间不足五年的，自设立起未有上述处罚记录</w:t>
      </w:r>
      <w:r w:rsidR="000A7ECD">
        <w:rPr>
          <w:rFonts w:ascii="仿宋_GB2312" w:eastAsia="仿宋_GB2312" w:hAnsi="仿宋" w:cs="仿宋_GB2312" w:hint="eastAsia"/>
          <w:color w:val="000000"/>
          <w:sz w:val="32"/>
          <w:szCs w:val="32"/>
          <w:lang w:val="zh-CN"/>
        </w:rPr>
        <w:t>。</w:t>
      </w:r>
    </w:p>
    <w:p w14:paraId="796EF2C9" w14:textId="77777777" w:rsidR="0016410D" w:rsidRPr="00203D54" w:rsidRDefault="0016410D" w:rsidP="002C7020">
      <w:pPr>
        <w:autoSpaceDE w:val="0"/>
        <w:autoSpaceDN w:val="0"/>
        <w:adjustRightInd w:val="0"/>
        <w:spacing w:line="400" w:lineRule="atLeast"/>
        <w:ind w:firstLineChars="200" w:firstLine="643"/>
        <w:rPr>
          <w:rFonts w:ascii="仿宋_GB2312" w:eastAsia="仿宋_GB2312" w:hAnsi="仿宋" w:cs="仿宋_GB2312"/>
          <w:b/>
          <w:color w:val="000000"/>
          <w:sz w:val="32"/>
          <w:szCs w:val="32"/>
          <w:lang w:val="zh-CN"/>
        </w:rPr>
      </w:pPr>
      <w:r w:rsidRPr="00203D54">
        <w:rPr>
          <w:rFonts w:ascii="仿宋_GB2312" w:eastAsia="仿宋_GB2312" w:hAnsi="仿宋" w:cs="仿宋_GB2312" w:hint="eastAsia"/>
          <w:b/>
          <w:color w:val="000000"/>
          <w:sz w:val="32"/>
          <w:szCs w:val="32"/>
          <w:lang w:val="zh-CN"/>
        </w:rPr>
        <w:t>二、征选</w:t>
      </w:r>
      <w:r w:rsidR="00855BE2">
        <w:rPr>
          <w:rFonts w:ascii="仿宋_GB2312" w:eastAsia="仿宋_GB2312" w:hAnsi="仿宋" w:cs="仿宋_GB2312" w:hint="eastAsia"/>
          <w:b/>
          <w:color w:val="000000"/>
          <w:sz w:val="32"/>
          <w:szCs w:val="32"/>
          <w:lang w:val="zh-CN"/>
        </w:rPr>
        <w:t>与使用</w:t>
      </w:r>
    </w:p>
    <w:p w14:paraId="3065039A" w14:textId="77777777" w:rsidR="00A81BF6" w:rsidRDefault="0016410D"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sidRPr="00347005">
        <w:rPr>
          <w:rFonts w:ascii="仿宋_GB2312" w:eastAsia="仿宋_GB2312" w:hAnsi="仿宋" w:cs="仿宋_GB2312" w:hint="eastAsia"/>
          <w:color w:val="000000"/>
          <w:sz w:val="32"/>
          <w:szCs w:val="32"/>
          <w:lang w:val="zh-CN"/>
        </w:rPr>
        <w:t>（一）自愿报名</w:t>
      </w:r>
    </w:p>
    <w:p w14:paraId="2E480B14" w14:textId="77777777" w:rsidR="00A81BF6" w:rsidRDefault="00A81BF6"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Pr>
          <w:rFonts w:ascii="仿宋_GB2312" w:eastAsia="仿宋_GB2312" w:hAnsi="仿宋" w:cs="仿宋_GB2312" w:hint="eastAsia"/>
          <w:color w:val="000000"/>
          <w:sz w:val="32"/>
          <w:szCs w:val="32"/>
          <w:lang w:val="zh-CN"/>
        </w:rPr>
        <w:t>1、每个律所可申报专业领域不超</w:t>
      </w:r>
      <w:r w:rsidRPr="00855BE2">
        <w:rPr>
          <w:rFonts w:ascii="仿宋_GB2312" w:eastAsia="仿宋_GB2312" w:hAnsi="仿宋" w:cs="仿宋_GB2312" w:hint="eastAsia"/>
          <w:b/>
          <w:color w:val="000000"/>
          <w:sz w:val="32"/>
          <w:szCs w:val="32"/>
          <w:lang w:val="zh-CN"/>
        </w:rPr>
        <w:t>3</w:t>
      </w:r>
      <w:r w:rsidRPr="00855BE2">
        <w:rPr>
          <w:rFonts w:ascii="仿宋_GB2312" w:eastAsia="仿宋_GB2312" w:hAnsi="仿宋" w:cs="仿宋_GB2312" w:hint="eastAsia"/>
          <w:color w:val="000000"/>
          <w:sz w:val="32"/>
          <w:szCs w:val="32"/>
          <w:lang w:val="zh-CN"/>
        </w:rPr>
        <w:t>个</w:t>
      </w:r>
      <w:r>
        <w:rPr>
          <w:rFonts w:ascii="仿宋_GB2312" w:eastAsia="仿宋_GB2312" w:hAnsi="仿宋" w:cs="仿宋_GB2312" w:hint="eastAsia"/>
          <w:color w:val="000000"/>
          <w:sz w:val="32"/>
          <w:szCs w:val="32"/>
          <w:lang w:val="zh-CN"/>
        </w:rPr>
        <w:t>（</w:t>
      </w:r>
      <w:r w:rsidR="00945466">
        <w:rPr>
          <w:rFonts w:ascii="仿宋_GB2312" w:eastAsia="仿宋_GB2312" w:hAnsi="仿宋" w:cs="仿宋_GB2312" w:hint="eastAsia"/>
          <w:color w:val="000000"/>
          <w:sz w:val="32"/>
          <w:szCs w:val="32"/>
          <w:lang w:val="zh-CN"/>
        </w:rPr>
        <w:t>不同</w:t>
      </w:r>
      <w:r w:rsidR="00945466">
        <w:rPr>
          <w:rFonts w:ascii="仿宋_GB2312" w:eastAsia="仿宋_GB2312" w:hAnsi="仿宋" w:cs="仿宋_GB2312"/>
          <w:color w:val="000000"/>
          <w:sz w:val="32"/>
          <w:szCs w:val="32"/>
          <w:lang w:val="zh-CN"/>
        </w:rPr>
        <w:t>专业领域</w:t>
      </w:r>
      <w:r w:rsidR="00945466">
        <w:rPr>
          <w:rFonts w:ascii="仿宋_GB2312" w:eastAsia="仿宋_GB2312" w:hAnsi="仿宋" w:cs="仿宋_GB2312" w:hint="eastAsia"/>
          <w:color w:val="000000"/>
          <w:sz w:val="32"/>
          <w:szCs w:val="32"/>
          <w:lang w:val="zh-CN"/>
        </w:rPr>
        <w:t>推荐</w:t>
      </w:r>
      <w:r w:rsidR="00945466">
        <w:rPr>
          <w:rFonts w:ascii="仿宋_GB2312" w:eastAsia="仿宋_GB2312" w:hAnsi="仿宋" w:cs="仿宋_GB2312"/>
          <w:color w:val="000000"/>
          <w:sz w:val="32"/>
          <w:szCs w:val="32"/>
          <w:lang w:val="zh-CN"/>
        </w:rPr>
        <w:t>的</w:t>
      </w:r>
      <w:r>
        <w:rPr>
          <w:rFonts w:ascii="仿宋_GB2312" w:eastAsia="仿宋_GB2312" w:hAnsi="仿宋" w:cs="仿宋_GB2312" w:hint="eastAsia"/>
          <w:color w:val="000000"/>
          <w:sz w:val="32"/>
          <w:szCs w:val="32"/>
          <w:lang w:val="zh-CN"/>
        </w:rPr>
        <w:t>律师团队</w:t>
      </w:r>
      <w:r w:rsidR="00945466">
        <w:rPr>
          <w:rFonts w:ascii="仿宋_GB2312" w:eastAsia="仿宋_GB2312" w:hAnsi="仿宋" w:cs="仿宋_GB2312" w:hint="eastAsia"/>
          <w:color w:val="000000"/>
          <w:sz w:val="32"/>
          <w:szCs w:val="32"/>
          <w:lang w:val="zh-CN"/>
        </w:rPr>
        <w:t>可</w:t>
      </w:r>
      <w:r w:rsidR="001149AA">
        <w:rPr>
          <w:rFonts w:ascii="仿宋_GB2312" w:eastAsia="仿宋_GB2312" w:hAnsi="仿宋" w:cs="仿宋_GB2312" w:hint="eastAsia"/>
          <w:color w:val="000000"/>
          <w:sz w:val="32"/>
          <w:szCs w:val="32"/>
          <w:lang w:val="zh-CN"/>
        </w:rPr>
        <w:t>为</w:t>
      </w:r>
      <w:r w:rsidR="00945466">
        <w:rPr>
          <w:rFonts w:ascii="仿宋_GB2312" w:eastAsia="仿宋_GB2312" w:hAnsi="仿宋" w:cs="仿宋_GB2312"/>
          <w:color w:val="000000"/>
          <w:sz w:val="32"/>
          <w:szCs w:val="32"/>
          <w:lang w:val="zh-CN"/>
        </w:rPr>
        <w:t>同一个</w:t>
      </w:r>
      <w:r w:rsidR="001149AA">
        <w:rPr>
          <w:rFonts w:ascii="仿宋_GB2312" w:eastAsia="仿宋_GB2312" w:hAnsi="仿宋" w:cs="仿宋_GB2312" w:hint="eastAsia"/>
          <w:color w:val="000000"/>
          <w:sz w:val="32"/>
          <w:szCs w:val="32"/>
          <w:lang w:val="zh-CN"/>
        </w:rPr>
        <w:t>，</w:t>
      </w:r>
      <w:r w:rsidR="00945466">
        <w:rPr>
          <w:rFonts w:ascii="仿宋_GB2312" w:eastAsia="仿宋_GB2312" w:hAnsi="仿宋" w:cs="仿宋_GB2312" w:hint="eastAsia"/>
          <w:color w:val="000000"/>
          <w:sz w:val="32"/>
          <w:szCs w:val="32"/>
          <w:lang w:val="zh-CN"/>
        </w:rPr>
        <w:t>也</w:t>
      </w:r>
      <w:r w:rsidR="00945466">
        <w:rPr>
          <w:rFonts w:ascii="仿宋_GB2312" w:eastAsia="仿宋_GB2312" w:hAnsi="仿宋" w:cs="仿宋_GB2312"/>
          <w:color w:val="000000"/>
          <w:sz w:val="32"/>
          <w:szCs w:val="32"/>
          <w:lang w:val="zh-CN"/>
        </w:rPr>
        <w:t>可不同</w:t>
      </w:r>
      <w:r w:rsidR="001149AA">
        <w:rPr>
          <w:rFonts w:ascii="仿宋_GB2312" w:eastAsia="仿宋_GB2312" w:hAnsi="仿宋" w:cs="仿宋_GB2312" w:hint="eastAsia"/>
          <w:color w:val="000000"/>
          <w:sz w:val="32"/>
          <w:szCs w:val="32"/>
          <w:lang w:val="zh-CN"/>
        </w:rPr>
        <w:t>）</w:t>
      </w:r>
      <w:r>
        <w:rPr>
          <w:rFonts w:ascii="仿宋_GB2312" w:eastAsia="仿宋_GB2312" w:hAnsi="仿宋" w:cs="仿宋_GB2312" w:hint="eastAsia"/>
          <w:color w:val="000000"/>
          <w:sz w:val="32"/>
          <w:szCs w:val="32"/>
          <w:lang w:val="zh-CN"/>
        </w:rPr>
        <w:t>；</w:t>
      </w:r>
    </w:p>
    <w:p w14:paraId="1CDDD9D5" w14:textId="77777777" w:rsidR="0016410D" w:rsidRPr="00347005" w:rsidRDefault="00A81BF6"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Pr>
          <w:rFonts w:ascii="仿宋_GB2312" w:eastAsia="仿宋_GB2312" w:hAnsi="仿宋" w:cs="仿宋_GB2312" w:hint="eastAsia"/>
          <w:color w:val="000000"/>
          <w:sz w:val="32"/>
          <w:szCs w:val="32"/>
          <w:lang w:val="zh-CN"/>
        </w:rPr>
        <w:t>2、同一律所每个专业领域只允许推荐一个</w:t>
      </w:r>
      <w:r w:rsidR="00624F69">
        <w:rPr>
          <w:rFonts w:ascii="仿宋_GB2312" w:eastAsia="仿宋_GB2312" w:hAnsi="仿宋" w:cs="仿宋_GB2312" w:hint="eastAsia"/>
          <w:color w:val="000000"/>
          <w:sz w:val="32"/>
          <w:szCs w:val="32"/>
          <w:lang w:val="zh-CN"/>
        </w:rPr>
        <w:t>律师</w:t>
      </w:r>
      <w:r>
        <w:rPr>
          <w:rFonts w:ascii="仿宋_GB2312" w:eastAsia="仿宋_GB2312" w:hAnsi="仿宋" w:cs="仿宋_GB2312" w:hint="eastAsia"/>
          <w:color w:val="000000"/>
          <w:sz w:val="32"/>
          <w:szCs w:val="32"/>
          <w:lang w:val="zh-CN"/>
        </w:rPr>
        <w:t>团队</w:t>
      </w:r>
      <w:r w:rsidR="00AA190F">
        <w:rPr>
          <w:rFonts w:ascii="仿宋_GB2312" w:eastAsia="仿宋_GB2312" w:hAnsi="仿宋" w:cs="仿宋_GB2312" w:hint="eastAsia"/>
          <w:color w:val="000000"/>
          <w:sz w:val="32"/>
          <w:szCs w:val="32"/>
          <w:lang w:val="zh-CN"/>
        </w:rPr>
        <w:t>，</w:t>
      </w:r>
      <w:r w:rsidR="00AF4240">
        <w:rPr>
          <w:rFonts w:ascii="仿宋_GB2312" w:eastAsia="仿宋_GB2312" w:hAnsi="仿宋" w:cs="仿宋_GB2312" w:hint="eastAsia"/>
          <w:color w:val="000000"/>
          <w:sz w:val="32"/>
          <w:szCs w:val="32"/>
          <w:lang w:val="zh-CN"/>
        </w:rPr>
        <w:t>申报</w:t>
      </w:r>
      <w:r>
        <w:rPr>
          <w:rFonts w:ascii="仿宋_GB2312" w:eastAsia="仿宋_GB2312" w:hAnsi="仿宋" w:cs="仿宋_GB2312" w:hint="eastAsia"/>
          <w:color w:val="000000"/>
          <w:sz w:val="32"/>
          <w:szCs w:val="32"/>
          <w:lang w:val="zh-CN"/>
        </w:rPr>
        <w:t>材料按照申报专业领域</w:t>
      </w:r>
      <w:r w:rsidRPr="00624F69">
        <w:rPr>
          <w:rFonts w:ascii="仿宋_GB2312" w:eastAsia="仿宋_GB2312" w:hAnsi="仿宋" w:cs="仿宋_GB2312" w:hint="eastAsia"/>
          <w:b/>
          <w:color w:val="000000"/>
          <w:sz w:val="32"/>
          <w:szCs w:val="32"/>
          <w:lang w:val="zh-CN"/>
        </w:rPr>
        <w:t>分别提交</w:t>
      </w:r>
      <w:r>
        <w:rPr>
          <w:rFonts w:ascii="仿宋_GB2312" w:eastAsia="仿宋_GB2312" w:hAnsi="仿宋" w:cs="仿宋_GB2312" w:hint="eastAsia"/>
          <w:color w:val="000000"/>
          <w:sz w:val="32"/>
          <w:szCs w:val="32"/>
          <w:lang w:val="zh-CN"/>
        </w:rPr>
        <w:t>。</w:t>
      </w:r>
    </w:p>
    <w:p w14:paraId="05FA7283" w14:textId="77777777" w:rsidR="00855BE2" w:rsidRDefault="0016410D"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sidRPr="00347005">
        <w:rPr>
          <w:rFonts w:ascii="仿宋_GB2312" w:eastAsia="仿宋_GB2312" w:hAnsi="仿宋" w:cs="仿宋_GB2312" w:hint="eastAsia"/>
          <w:color w:val="000000"/>
          <w:sz w:val="32"/>
          <w:szCs w:val="32"/>
          <w:lang w:val="zh-CN"/>
        </w:rPr>
        <w:t>（二）</w:t>
      </w:r>
      <w:r w:rsidR="00B709D1">
        <w:rPr>
          <w:rFonts w:ascii="仿宋_GB2312" w:eastAsia="仿宋_GB2312" w:hAnsi="仿宋" w:cs="仿宋_GB2312" w:hint="eastAsia"/>
          <w:color w:val="000000"/>
          <w:sz w:val="32"/>
          <w:szCs w:val="32"/>
          <w:lang w:val="zh-CN"/>
        </w:rPr>
        <w:t>组织</w:t>
      </w:r>
      <w:r w:rsidRPr="00347005">
        <w:rPr>
          <w:rFonts w:ascii="仿宋_GB2312" w:eastAsia="仿宋_GB2312" w:hAnsi="仿宋" w:cs="仿宋_GB2312" w:hint="eastAsia"/>
          <w:color w:val="000000"/>
          <w:sz w:val="32"/>
          <w:szCs w:val="32"/>
          <w:lang w:val="zh-CN"/>
        </w:rPr>
        <w:t>评审</w:t>
      </w:r>
    </w:p>
    <w:p w14:paraId="7407AC8E" w14:textId="77777777" w:rsidR="00B709D1" w:rsidRDefault="00A81BF6"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Pr>
          <w:rFonts w:ascii="仿宋_GB2312" w:eastAsia="仿宋_GB2312" w:hAnsi="仿宋" w:cs="仿宋_GB2312" w:hint="eastAsia"/>
          <w:color w:val="000000"/>
          <w:sz w:val="32"/>
          <w:szCs w:val="32"/>
          <w:lang w:val="zh-CN"/>
        </w:rPr>
        <w:t>按照专业领域分别评选，</w:t>
      </w:r>
      <w:r w:rsidRPr="00347005">
        <w:rPr>
          <w:rFonts w:ascii="仿宋_GB2312" w:eastAsia="仿宋_GB2312" w:hAnsi="仿宋" w:cs="仿宋_GB2312" w:hint="eastAsia"/>
          <w:color w:val="000000"/>
          <w:sz w:val="32"/>
          <w:szCs w:val="32"/>
          <w:lang w:val="zh-CN"/>
        </w:rPr>
        <w:t>每个专业领域原则上确定不超过</w:t>
      </w:r>
      <w:r w:rsidRPr="00855BE2">
        <w:rPr>
          <w:rFonts w:ascii="仿宋_GB2312" w:eastAsia="仿宋_GB2312" w:hAnsi="仿宋" w:cs="仿宋_GB2312" w:hint="eastAsia"/>
          <w:b/>
          <w:color w:val="000000"/>
          <w:sz w:val="32"/>
          <w:szCs w:val="32"/>
          <w:lang w:val="zh-CN"/>
        </w:rPr>
        <w:t>5</w:t>
      </w:r>
      <w:r w:rsidRPr="00347005">
        <w:rPr>
          <w:rFonts w:ascii="仿宋_GB2312" w:eastAsia="仿宋_GB2312" w:hAnsi="仿宋" w:cs="仿宋_GB2312" w:hint="eastAsia"/>
          <w:color w:val="000000"/>
          <w:sz w:val="32"/>
          <w:szCs w:val="32"/>
          <w:lang w:val="zh-CN"/>
        </w:rPr>
        <w:t>家律师事务所</w:t>
      </w:r>
      <w:r>
        <w:rPr>
          <w:rFonts w:ascii="仿宋_GB2312" w:eastAsia="仿宋_GB2312" w:hAnsi="仿宋" w:cs="仿宋_GB2312" w:hint="eastAsia"/>
          <w:color w:val="000000"/>
          <w:sz w:val="32"/>
          <w:szCs w:val="32"/>
          <w:lang w:val="zh-CN"/>
        </w:rPr>
        <w:t>（律师团队）</w:t>
      </w:r>
      <w:r w:rsidRPr="00347005">
        <w:rPr>
          <w:rFonts w:ascii="仿宋_GB2312" w:eastAsia="仿宋_GB2312" w:hAnsi="仿宋" w:cs="仿宋_GB2312" w:hint="eastAsia"/>
          <w:color w:val="000000"/>
          <w:sz w:val="32"/>
          <w:szCs w:val="32"/>
          <w:lang w:val="zh-CN"/>
        </w:rPr>
        <w:t>入库。</w:t>
      </w:r>
      <w:r w:rsidR="00255C5B">
        <w:rPr>
          <w:rFonts w:ascii="仿宋_GB2312" w:eastAsia="仿宋_GB2312" w:hAnsi="仿宋" w:cs="仿宋_GB2312" w:hint="eastAsia"/>
          <w:color w:val="000000"/>
          <w:sz w:val="32"/>
          <w:szCs w:val="32"/>
          <w:lang w:val="zh-CN"/>
        </w:rPr>
        <w:t>按照</w:t>
      </w:r>
      <w:r w:rsidR="00255C5B">
        <w:rPr>
          <w:rFonts w:ascii="仿宋_GB2312" w:eastAsia="仿宋_GB2312" w:hAnsi="仿宋" w:cs="仿宋_GB2312"/>
          <w:color w:val="000000"/>
          <w:sz w:val="32"/>
          <w:szCs w:val="32"/>
          <w:lang w:val="zh-CN"/>
        </w:rPr>
        <w:t>评分标准</w:t>
      </w:r>
      <w:r w:rsidR="00420BE6">
        <w:rPr>
          <w:rFonts w:ascii="仿宋_GB2312" w:eastAsia="仿宋_GB2312" w:hAnsi="仿宋" w:cs="仿宋_GB2312" w:hint="eastAsia"/>
          <w:color w:val="000000"/>
          <w:sz w:val="32"/>
          <w:szCs w:val="32"/>
          <w:lang w:val="zh-CN"/>
        </w:rPr>
        <w:t>综合评定</w:t>
      </w:r>
      <w:r w:rsidR="00255C5B">
        <w:rPr>
          <w:rFonts w:ascii="仿宋_GB2312" w:eastAsia="仿宋_GB2312" w:hAnsi="仿宋" w:cs="仿宋_GB2312"/>
          <w:color w:val="000000"/>
          <w:sz w:val="32"/>
          <w:szCs w:val="32"/>
          <w:lang w:val="zh-CN"/>
        </w:rPr>
        <w:t>后，</w:t>
      </w:r>
      <w:r w:rsidR="00255C5B">
        <w:rPr>
          <w:rFonts w:ascii="仿宋_GB2312" w:eastAsia="仿宋_GB2312" w:hAnsi="仿宋" w:cs="仿宋_GB2312" w:hint="eastAsia"/>
          <w:color w:val="000000"/>
          <w:sz w:val="32"/>
          <w:szCs w:val="32"/>
          <w:lang w:val="zh-CN"/>
        </w:rPr>
        <w:t>有效投标</w:t>
      </w:r>
      <w:r w:rsidR="00255C5B">
        <w:rPr>
          <w:rFonts w:ascii="仿宋_GB2312" w:eastAsia="仿宋_GB2312" w:hAnsi="仿宋" w:cs="仿宋_GB2312"/>
          <w:color w:val="000000"/>
          <w:sz w:val="32"/>
          <w:szCs w:val="32"/>
          <w:lang w:val="zh-CN"/>
        </w:rPr>
        <w:t>为</w:t>
      </w:r>
      <w:r w:rsidR="00255C5B">
        <w:rPr>
          <w:rFonts w:ascii="仿宋_GB2312" w:eastAsia="仿宋_GB2312" w:hAnsi="仿宋" w:cs="仿宋_GB2312" w:hint="eastAsia"/>
          <w:color w:val="000000"/>
          <w:sz w:val="32"/>
          <w:szCs w:val="32"/>
          <w:lang w:val="zh-CN"/>
        </w:rPr>
        <w:t>5名</w:t>
      </w:r>
      <w:r w:rsidR="00255C5B">
        <w:rPr>
          <w:rFonts w:ascii="仿宋_GB2312" w:eastAsia="仿宋_GB2312" w:hAnsi="仿宋" w:cs="仿宋_GB2312"/>
          <w:color w:val="000000"/>
          <w:sz w:val="32"/>
          <w:szCs w:val="32"/>
          <w:lang w:val="zh-CN"/>
        </w:rPr>
        <w:t>以上的，</w:t>
      </w:r>
      <w:r w:rsidR="00255C5B">
        <w:rPr>
          <w:rFonts w:ascii="仿宋_GB2312" w:eastAsia="仿宋_GB2312" w:hAnsi="仿宋" w:cs="仿宋_GB2312" w:hint="eastAsia"/>
          <w:color w:val="000000"/>
          <w:sz w:val="32"/>
          <w:szCs w:val="32"/>
          <w:lang w:val="zh-CN"/>
        </w:rPr>
        <w:t>从</w:t>
      </w:r>
      <w:r w:rsidR="00255C5B">
        <w:rPr>
          <w:rFonts w:ascii="仿宋_GB2312" w:eastAsia="仿宋_GB2312" w:hAnsi="仿宋" w:cs="仿宋_GB2312"/>
          <w:color w:val="000000"/>
          <w:sz w:val="32"/>
          <w:szCs w:val="32"/>
          <w:lang w:val="zh-CN"/>
        </w:rPr>
        <w:t>高到低</w:t>
      </w:r>
      <w:r w:rsidR="00255C5B">
        <w:rPr>
          <w:rFonts w:ascii="仿宋_GB2312" w:eastAsia="仿宋_GB2312" w:hAnsi="仿宋" w:cs="仿宋_GB2312" w:hint="eastAsia"/>
          <w:color w:val="000000"/>
          <w:sz w:val="32"/>
          <w:szCs w:val="32"/>
          <w:lang w:val="zh-CN"/>
        </w:rPr>
        <w:t>取</w:t>
      </w:r>
      <w:r w:rsidR="00255C5B" w:rsidRPr="00255C5B">
        <w:rPr>
          <w:rFonts w:ascii="仿宋_GB2312" w:eastAsia="仿宋_GB2312" w:hAnsi="仿宋" w:cs="仿宋_GB2312" w:hint="eastAsia"/>
          <w:color w:val="000000"/>
          <w:sz w:val="32"/>
          <w:szCs w:val="32"/>
          <w:lang w:val="zh-CN"/>
        </w:rPr>
        <w:t>前5名</w:t>
      </w:r>
      <w:r w:rsidR="00255C5B">
        <w:rPr>
          <w:rFonts w:ascii="仿宋_GB2312" w:eastAsia="仿宋_GB2312" w:hAnsi="仿宋" w:cs="仿宋_GB2312" w:hint="eastAsia"/>
          <w:color w:val="000000"/>
          <w:sz w:val="32"/>
          <w:szCs w:val="32"/>
          <w:lang w:val="zh-CN"/>
        </w:rPr>
        <w:t>；有效</w:t>
      </w:r>
      <w:r w:rsidR="00255C5B">
        <w:rPr>
          <w:rFonts w:ascii="仿宋_GB2312" w:eastAsia="仿宋_GB2312" w:hAnsi="仿宋" w:cs="仿宋_GB2312"/>
          <w:color w:val="000000"/>
          <w:sz w:val="32"/>
          <w:szCs w:val="32"/>
          <w:lang w:val="zh-CN"/>
        </w:rPr>
        <w:t>投标为</w:t>
      </w:r>
      <w:r w:rsidR="00255C5B">
        <w:rPr>
          <w:rFonts w:ascii="仿宋_GB2312" w:eastAsia="仿宋_GB2312" w:hAnsi="仿宋" w:cs="仿宋_GB2312" w:hint="eastAsia"/>
          <w:color w:val="000000"/>
          <w:sz w:val="32"/>
          <w:szCs w:val="32"/>
          <w:lang w:val="zh-CN"/>
        </w:rPr>
        <w:t>5名</w:t>
      </w:r>
      <w:r w:rsidR="00255C5B">
        <w:rPr>
          <w:rFonts w:ascii="仿宋_GB2312" w:eastAsia="仿宋_GB2312" w:hAnsi="仿宋" w:cs="仿宋_GB2312"/>
          <w:color w:val="000000"/>
          <w:sz w:val="32"/>
          <w:szCs w:val="32"/>
          <w:lang w:val="zh-CN"/>
        </w:rPr>
        <w:t>的，</w:t>
      </w:r>
      <w:r w:rsidR="00255C5B">
        <w:rPr>
          <w:rFonts w:ascii="仿宋_GB2312" w:eastAsia="仿宋_GB2312" w:hAnsi="仿宋" w:cs="仿宋_GB2312" w:hint="eastAsia"/>
          <w:color w:val="000000"/>
          <w:sz w:val="32"/>
          <w:szCs w:val="32"/>
          <w:lang w:val="zh-CN"/>
        </w:rPr>
        <w:t>从高到低</w:t>
      </w:r>
      <w:r w:rsidR="00255C5B">
        <w:rPr>
          <w:rFonts w:ascii="仿宋_GB2312" w:eastAsia="仿宋_GB2312" w:hAnsi="仿宋" w:cs="仿宋_GB2312"/>
          <w:color w:val="000000"/>
          <w:sz w:val="32"/>
          <w:szCs w:val="32"/>
          <w:lang w:val="zh-CN"/>
        </w:rPr>
        <w:t>取前</w:t>
      </w:r>
      <w:r w:rsidR="00255C5B">
        <w:rPr>
          <w:rFonts w:ascii="仿宋_GB2312" w:eastAsia="仿宋_GB2312" w:hAnsi="仿宋" w:cs="仿宋_GB2312" w:hint="eastAsia"/>
          <w:color w:val="000000"/>
          <w:sz w:val="32"/>
          <w:szCs w:val="32"/>
          <w:lang w:val="zh-CN"/>
        </w:rPr>
        <w:t>4名</w:t>
      </w:r>
      <w:r w:rsidR="00255C5B">
        <w:rPr>
          <w:rFonts w:ascii="仿宋_GB2312" w:eastAsia="仿宋_GB2312" w:hAnsi="仿宋" w:cs="仿宋_GB2312"/>
          <w:color w:val="000000"/>
          <w:sz w:val="32"/>
          <w:szCs w:val="32"/>
          <w:lang w:val="zh-CN"/>
        </w:rPr>
        <w:t>；有效投标为</w:t>
      </w:r>
      <w:r w:rsidR="005437AA">
        <w:rPr>
          <w:rFonts w:ascii="仿宋_GB2312" w:eastAsia="仿宋_GB2312" w:hAnsi="仿宋" w:cs="仿宋_GB2312" w:hint="eastAsia"/>
          <w:color w:val="000000"/>
          <w:sz w:val="32"/>
          <w:szCs w:val="32"/>
          <w:lang w:val="zh-CN"/>
        </w:rPr>
        <w:t>3</w:t>
      </w:r>
      <w:r w:rsidR="005437AA">
        <w:rPr>
          <w:rFonts w:ascii="仿宋_GB2312" w:eastAsia="仿宋_GB2312" w:hAnsi="仿宋" w:cs="仿宋_GB2312"/>
          <w:color w:val="000000"/>
          <w:sz w:val="32"/>
          <w:szCs w:val="32"/>
          <w:lang w:val="zh-CN"/>
        </w:rPr>
        <w:t>-</w:t>
      </w:r>
      <w:r w:rsidR="00255C5B">
        <w:rPr>
          <w:rFonts w:ascii="仿宋_GB2312" w:eastAsia="仿宋_GB2312" w:hAnsi="仿宋" w:cs="仿宋_GB2312" w:hint="eastAsia"/>
          <w:color w:val="000000"/>
          <w:sz w:val="32"/>
          <w:szCs w:val="32"/>
          <w:lang w:val="zh-CN"/>
        </w:rPr>
        <w:t>4名</w:t>
      </w:r>
      <w:r w:rsidR="00255C5B">
        <w:rPr>
          <w:rFonts w:ascii="仿宋_GB2312" w:eastAsia="仿宋_GB2312" w:hAnsi="仿宋" w:cs="仿宋_GB2312"/>
          <w:color w:val="000000"/>
          <w:sz w:val="32"/>
          <w:szCs w:val="32"/>
          <w:lang w:val="zh-CN"/>
        </w:rPr>
        <w:t>的，从高到</w:t>
      </w:r>
      <w:r w:rsidR="00255C5B">
        <w:rPr>
          <w:rFonts w:ascii="仿宋_GB2312" w:eastAsia="仿宋_GB2312" w:hAnsi="仿宋" w:cs="仿宋_GB2312" w:hint="eastAsia"/>
          <w:color w:val="000000"/>
          <w:sz w:val="32"/>
          <w:szCs w:val="32"/>
          <w:lang w:val="zh-CN"/>
        </w:rPr>
        <w:t>低</w:t>
      </w:r>
      <w:r w:rsidR="00255C5B">
        <w:rPr>
          <w:rFonts w:ascii="仿宋_GB2312" w:eastAsia="仿宋_GB2312" w:hAnsi="仿宋" w:cs="仿宋_GB2312"/>
          <w:color w:val="000000"/>
          <w:sz w:val="32"/>
          <w:szCs w:val="32"/>
          <w:lang w:val="zh-CN"/>
        </w:rPr>
        <w:t>取前</w:t>
      </w:r>
      <w:r w:rsidR="00255C5B">
        <w:rPr>
          <w:rFonts w:ascii="仿宋_GB2312" w:eastAsia="仿宋_GB2312" w:hAnsi="仿宋" w:cs="仿宋_GB2312" w:hint="eastAsia"/>
          <w:color w:val="000000"/>
          <w:sz w:val="32"/>
          <w:szCs w:val="32"/>
          <w:lang w:val="zh-CN"/>
        </w:rPr>
        <w:t>3名；有效</w:t>
      </w:r>
      <w:r w:rsidR="00255C5B">
        <w:rPr>
          <w:rFonts w:ascii="仿宋_GB2312" w:eastAsia="仿宋_GB2312" w:hAnsi="仿宋" w:cs="仿宋_GB2312"/>
          <w:color w:val="000000"/>
          <w:sz w:val="32"/>
          <w:szCs w:val="32"/>
          <w:lang w:val="zh-CN"/>
        </w:rPr>
        <w:t>投标不足</w:t>
      </w:r>
      <w:r w:rsidR="00255C5B">
        <w:rPr>
          <w:rFonts w:ascii="仿宋_GB2312" w:eastAsia="仿宋_GB2312" w:hAnsi="仿宋" w:cs="仿宋_GB2312" w:hint="eastAsia"/>
          <w:color w:val="000000"/>
          <w:sz w:val="32"/>
          <w:szCs w:val="32"/>
          <w:lang w:val="zh-CN"/>
        </w:rPr>
        <w:t>3名</w:t>
      </w:r>
      <w:r w:rsidR="00420BE6">
        <w:rPr>
          <w:rFonts w:ascii="仿宋_GB2312" w:eastAsia="仿宋_GB2312" w:hAnsi="仿宋" w:cs="仿宋_GB2312"/>
          <w:color w:val="000000"/>
          <w:sz w:val="32"/>
          <w:szCs w:val="32"/>
          <w:lang w:val="zh-CN"/>
        </w:rPr>
        <w:t>的，</w:t>
      </w:r>
      <w:r w:rsidR="005437AA">
        <w:rPr>
          <w:rFonts w:ascii="仿宋_GB2312" w:eastAsia="仿宋_GB2312" w:hAnsi="仿宋" w:cs="仿宋_GB2312" w:hint="eastAsia"/>
          <w:color w:val="000000"/>
          <w:sz w:val="32"/>
          <w:szCs w:val="32"/>
          <w:lang w:val="zh-CN"/>
        </w:rPr>
        <w:t>按</w:t>
      </w:r>
      <w:r w:rsidR="00420BE6">
        <w:rPr>
          <w:rFonts w:ascii="仿宋_GB2312" w:eastAsia="仿宋_GB2312" w:hAnsi="仿宋" w:cs="仿宋_GB2312"/>
          <w:color w:val="000000"/>
          <w:sz w:val="32"/>
          <w:szCs w:val="32"/>
          <w:lang w:val="zh-CN"/>
        </w:rPr>
        <w:t>流标处理。</w:t>
      </w:r>
    </w:p>
    <w:p w14:paraId="6573C0CA" w14:textId="77777777" w:rsidR="00855BE2" w:rsidRDefault="00855BE2"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sidRPr="00855BE2">
        <w:rPr>
          <w:rFonts w:ascii="仿宋_GB2312" w:eastAsia="仿宋_GB2312" w:hAnsi="仿宋" w:cs="仿宋_GB2312"/>
          <w:color w:val="000000"/>
          <w:sz w:val="32"/>
          <w:szCs w:val="32"/>
          <w:lang w:val="zh-CN"/>
        </w:rPr>
        <w:t>（三）</w:t>
      </w:r>
      <w:r>
        <w:rPr>
          <w:rFonts w:ascii="仿宋_GB2312" w:eastAsia="仿宋_GB2312" w:hAnsi="仿宋" w:cs="仿宋_GB2312" w:hint="eastAsia"/>
          <w:color w:val="000000"/>
          <w:sz w:val="32"/>
          <w:szCs w:val="32"/>
          <w:lang w:val="zh-CN"/>
        </w:rPr>
        <w:t>使用</w:t>
      </w:r>
      <w:r w:rsidR="00CC56DF">
        <w:rPr>
          <w:rFonts w:ascii="仿宋_GB2312" w:eastAsia="仿宋_GB2312" w:hAnsi="仿宋" w:cs="仿宋_GB2312" w:hint="eastAsia"/>
          <w:color w:val="000000"/>
          <w:sz w:val="32"/>
          <w:szCs w:val="32"/>
          <w:lang w:val="zh-CN"/>
        </w:rPr>
        <w:t>规则</w:t>
      </w:r>
    </w:p>
    <w:p w14:paraId="24B7F34E" w14:textId="77777777" w:rsidR="00CC56DF" w:rsidRPr="00347005" w:rsidRDefault="00855BE2"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sidRPr="00855BE2">
        <w:rPr>
          <w:rFonts w:ascii="仿宋_GB2312" w:eastAsia="仿宋_GB2312" w:hAnsi="仿宋" w:cs="仿宋_GB2312"/>
          <w:color w:val="000000"/>
          <w:sz w:val="32"/>
          <w:szCs w:val="32"/>
          <w:lang w:val="zh-CN"/>
        </w:rPr>
        <w:t>1、</w:t>
      </w:r>
      <w:r w:rsidR="00CC56DF">
        <w:rPr>
          <w:rFonts w:ascii="仿宋_GB2312" w:eastAsia="仿宋_GB2312" w:hAnsi="仿宋" w:cs="仿宋_GB2312" w:hint="eastAsia"/>
          <w:color w:val="000000"/>
          <w:sz w:val="32"/>
          <w:szCs w:val="32"/>
          <w:lang w:val="zh-CN"/>
        </w:rPr>
        <w:t>本次选聘有效期为</w:t>
      </w:r>
      <w:r w:rsidR="00CC56DF" w:rsidRPr="00D86ACD">
        <w:rPr>
          <w:rFonts w:ascii="仿宋_GB2312" w:eastAsia="仿宋_GB2312" w:hAnsi="仿宋" w:cs="仿宋_GB2312" w:hint="eastAsia"/>
          <w:b/>
          <w:color w:val="000000"/>
          <w:sz w:val="32"/>
          <w:szCs w:val="32"/>
          <w:lang w:val="zh-CN"/>
        </w:rPr>
        <w:t>两年</w:t>
      </w:r>
      <w:r w:rsidR="0086086F">
        <w:rPr>
          <w:rFonts w:ascii="仿宋_GB2312" w:eastAsia="仿宋_GB2312" w:hAnsi="仿宋" w:cs="仿宋_GB2312" w:hint="eastAsia"/>
          <w:color w:val="000000"/>
          <w:sz w:val="32"/>
          <w:szCs w:val="32"/>
          <w:lang w:val="zh-CN"/>
        </w:rPr>
        <w:t>（2021年6月-2023年6月）</w:t>
      </w:r>
      <w:r w:rsidR="00CC56DF">
        <w:rPr>
          <w:rFonts w:ascii="仿宋_GB2312" w:eastAsia="仿宋_GB2312" w:hAnsi="仿宋" w:cs="仿宋_GB2312" w:hint="eastAsia"/>
          <w:color w:val="000000"/>
          <w:sz w:val="32"/>
          <w:szCs w:val="32"/>
          <w:lang w:val="zh-CN"/>
        </w:rPr>
        <w:t>，备</w:t>
      </w:r>
      <w:r w:rsidR="00CC56DF">
        <w:rPr>
          <w:rFonts w:ascii="仿宋_GB2312" w:eastAsia="仿宋_GB2312" w:hAnsi="仿宋" w:cs="仿宋_GB2312" w:hint="eastAsia"/>
          <w:color w:val="000000"/>
          <w:sz w:val="32"/>
          <w:szCs w:val="32"/>
          <w:lang w:val="zh-CN"/>
        </w:rPr>
        <w:lastRenderedPageBreak/>
        <w:t>选库建立后，</w:t>
      </w:r>
      <w:r w:rsidR="00D86ACD">
        <w:rPr>
          <w:rFonts w:ascii="仿宋_GB2312" w:eastAsia="仿宋_GB2312" w:hAnsi="仿宋" w:cs="仿宋_GB2312" w:hint="eastAsia"/>
          <w:color w:val="000000"/>
          <w:sz w:val="32"/>
          <w:szCs w:val="32"/>
          <w:lang w:val="zh-CN"/>
        </w:rPr>
        <w:t>我司</w:t>
      </w:r>
      <w:r w:rsidR="00CC56DF" w:rsidRPr="00347005">
        <w:rPr>
          <w:rFonts w:ascii="仿宋_GB2312" w:eastAsia="仿宋_GB2312" w:hAnsi="仿宋" w:cs="仿宋_GB2312" w:hint="eastAsia"/>
          <w:color w:val="000000"/>
          <w:sz w:val="32"/>
          <w:szCs w:val="32"/>
          <w:lang w:val="zh-CN"/>
        </w:rPr>
        <w:t>及</w:t>
      </w:r>
      <w:r w:rsidR="00624F69">
        <w:rPr>
          <w:rFonts w:ascii="仿宋_GB2312" w:eastAsia="仿宋_GB2312" w:hAnsi="仿宋" w:cs="仿宋_GB2312" w:hint="eastAsia"/>
          <w:color w:val="000000"/>
          <w:sz w:val="32"/>
          <w:szCs w:val="32"/>
          <w:lang w:val="zh-CN"/>
        </w:rPr>
        <w:t>下属单位</w:t>
      </w:r>
      <w:r w:rsidR="00CC56DF" w:rsidRPr="00347005">
        <w:rPr>
          <w:rFonts w:ascii="仿宋_GB2312" w:eastAsia="仿宋_GB2312" w:hAnsi="仿宋" w:cs="仿宋_GB2312" w:hint="eastAsia"/>
          <w:color w:val="000000"/>
          <w:sz w:val="32"/>
          <w:szCs w:val="32"/>
          <w:lang w:val="zh-CN"/>
        </w:rPr>
        <w:t>将根据</w:t>
      </w:r>
      <w:r w:rsidR="00CC56DF">
        <w:rPr>
          <w:rFonts w:ascii="仿宋_GB2312" w:eastAsia="仿宋_GB2312" w:hAnsi="仿宋" w:cs="仿宋_GB2312" w:hint="eastAsia"/>
          <w:color w:val="000000"/>
          <w:sz w:val="32"/>
          <w:szCs w:val="32"/>
          <w:lang w:val="zh-CN"/>
        </w:rPr>
        <w:t>专项法律服务需求</w:t>
      </w:r>
      <w:r w:rsidR="00CC56DF" w:rsidRPr="00347005">
        <w:rPr>
          <w:rFonts w:ascii="仿宋_GB2312" w:eastAsia="仿宋_GB2312" w:hAnsi="仿宋" w:cs="仿宋_GB2312" w:hint="eastAsia"/>
          <w:color w:val="000000"/>
          <w:sz w:val="32"/>
          <w:szCs w:val="32"/>
          <w:lang w:val="zh-CN"/>
        </w:rPr>
        <w:t>情况，适时在备选库中</w:t>
      </w:r>
      <w:r w:rsidR="00420BE6">
        <w:rPr>
          <w:rFonts w:ascii="仿宋_GB2312" w:eastAsia="仿宋_GB2312" w:hAnsi="仿宋" w:cs="仿宋_GB2312" w:hint="eastAsia"/>
          <w:color w:val="000000"/>
          <w:sz w:val="32"/>
          <w:szCs w:val="32"/>
          <w:lang w:val="zh-CN"/>
        </w:rPr>
        <w:t>通过</w:t>
      </w:r>
      <w:r w:rsidR="00420BE6">
        <w:rPr>
          <w:rFonts w:ascii="仿宋_GB2312" w:eastAsia="仿宋_GB2312" w:hAnsi="仿宋" w:cs="仿宋_GB2312"/>
          <w:color w:val="000000"/>
          <w:sz w:val="32"/>
          <w:szCs w:val="32"/>
          <w:lang w:val="zh-CN"/>
        </w:rPr>
        <w:t>比选</w:t>
      </w:r>
      <w:r w:rsidR="00420BE6">
        <w:rPr>
          <w:rFonts w:ascii="仿宋_GB2312" w:eastAsia="仿宋_GB2312" w:hAnsi="仿宋" w:cs="仿宋_GB2312" w:hint="eastAsia"/>
          <w:color w:val="000000"/>
          <w:sz w:val="32"/>
          <w:szCs w:val="32"/>
          <w:lang w:val="zh-CN"/>
        </w:rPr>
        <w:t>确定</w:t>
      </w:r>
      <w:r w:rsidR="00CC56DF" w:rsidRPr="00347005">
        <w:rPr>
          <w:rFonts w:ascii="仿宋_GB2312" w:eastAsia="仿宋_GB2312" w:hAnsi="仿宋" w:cs="仿宋_GB2312" w:hint="eastAsia"/>
          <w:color w:val="000000"/>
          <w:sz w:val="32"/>
          <w:szCs w:val="32"/>
          <w:lang w:val="zh-CN"/>
        </w:rPr>
        <w:t>律师提供法律服务</w:t>
      </w:r>
      <w:r w:rsidR="00420BE6">
        <w:rPr>
          <w:rFonts w:ascii="仿宋_GB2312" w:eastAsia="仿宋_GB2312" w:hAnsi="仿宋" w:cs="仿宋_GB2312" w:hint="eastAsia"/>
          <w:color w:val="000000"/>
          <w:sz w:val="32"/>
          <w:szCs w:val="32"/>
          <w:lang w:val="zh-CN"/>
        </w:rPr>
        <w:t>，服务</w:t>
      </w:r>
      <w:r w:rsidR="00420BE6">
        <w:rPr>
          <w:rFonts w:ascii="仿宋_GB2312" w:eastAsia="仿宋_GB2312" w:hAnsi="仿宋" w:cs="仿宋_GB2312"/>
          <w:color w:val="000000"/>
          <w:sz w:val="32"/>
          <w:szCs w:val="32"/>
          <w:lang w:val="zh-CN"/>
        </w:rPr>
        <w:t>价格不得高于报价承诺</w:t>
      </w:r>
      <w:r w:rsidR="001149AA">
        <w:rPr>
          <w:rFonts w:ascii="仿宋_GB2312" w:eastAsia="仿宋_GB2312" w:hAnsi="仿宋" w:cs="仿宋_GB2312" w:hint="eastAsia"/>
          <w:color w:val="000000"/>
          <w:sz w:val="32"/>
          <w:szCs w:val="32"/>
          <w:lang w:val="zh-CN"/>
        </w:rPr>
        <w:t>（附件4）</w:t>
      </w:r>
      <w:r w:rsidR="001D1972">
        <w:rPr>
          <w:rFonts w:ascii="仿宋_GB2312" w:eastAsia="仿宋_GB2312" w:hAnsi="仿宋" w:cs="仿宋_GB2312" w:hint="eastAsia"/>
          <w:color w:val="000000"/>
          <w:sz w:val="32"/>
          <w:szCs w:val="32"/>
          <w:lang w:val="zh-CN"/>
        </w:rPr>
        <w:t>；</w:t>
      </w:r>
    </w:p>
    <w:p w14:paraId="3FFDBCB8" w14:textId="77777777" w:rsidR="000A7ECD" w:rsidRPr="000A7ECD" w:rsidRDefault="00855BE2"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Pr>
          <w:rFonts w:ascii="仿宋_GB2312" w:eastAsia="仿宋_GB2312" w:hAnsi="仿宋" w:cs="仿宋_GB2312" w:hint="eastAsia"/>
          <w:color w:val="000000"/>
          <w:sz w:val="32"/>
          <w:szCs w:val="32"/>
          <w:lang w:val="zh-CN"/>
        </w:rPr>
        <w:t>2、</w:t>
      </w:r>
      <w:r w:rsidR="00D86ACD">
        <w:rPr>
          <w:rFonts w:ascii="仿宋_GB2312" w:eastAsia="仿宋_GB2312" w:hAnsi="仿宋" w:cs="仿宋_GB2312" w:hint="eastAsia"/>
          <w:color w:val="000000"/>
          <w:sz w:val="32"/>
          <w:szCs w:val="32"/>
          <w:lang w:val="zh-CN"/>
        </w:rPr>
        <w:t>我</w:t>
      </w:r>
      <w:r w:rsidR="00CC56DF">
        <w:rPr>
          <w:rFonts w:ascii="仿宋_GB2312" w:eastAsia="仿宋_GB2312" w:hAnsi="仿宋" w:cs="仿宋_GB2312" w:hint="eastAsia"/>
          <w:color w:val="000000"/>
          <w:sz w:val="32"/>
          <w:szCs w:val="32"/>
          <w:lang w:val="zh-CN"/>
        </w:rPr>
        <w:t>司</w:t>
      </w:r>
      <w:r w:rsidRPr="00855BE2">
        <w:rPr>
          <w:rFonts w:ascii="仿宋_GB2312" w:eastAsia="仿宋_GB2312" w:hAnsi="仿宋" w:cs="仿宋_GB2312"/>
          <w:color w:val="000000"/>
          <w:sz w:val="32"/>
          <w:szCs w:val="32"/>
          <w:lang w:val="zh-CN"/>
        </w:rPr>
        <w:t>对该库实施动态管理</w:t>
      </w:r>
      <w:r>
        <w:rPr>
          <w:rFonts w:ascii="仿宋_GB2312" w:eastAsia="仿宋_GB2312" w:hAnsi="仿宋" w:cs="仿宋_GB2312" w:hint="eastAsia"/>
          <w:color w:val="000000"/>
          <w:sz w:val="32"/>
          <w:szCs w:val="32"/>
          <w:lang w:val="zh-CN"/>
        </w:rPr>
        <w:t>，入库律所及其律师团队</w:t>
      </w:r>
      <w:r w:rsidR="00AA190F">
        <w:rPr>
          <w:rFonts w:ascii="仿宋_GB2312" w:eastAsia="仿宋_GB2312" w:hAnsi="仿宋" w:cs="仿宋_GB2312" w:hint="eastAsia"/>
          <w:color w:val="000000"/>
          <w:sz w:val="32"/>
          <w:szCs w:val="32"/>
          <w:lang w:val="zh-CN"/>
        </w:rPr>
        <w:t>存在</w:t>
      </w:r>
      <w:r>
        <w:rPr>
          <w:rFonts w:ascii="仿宋_GB2312" w:eastAsia="仿宋_GB2312" w:hAnsi="仿宋" w:cs="仿宋_GB2312" w:hint="eastAsia"/>
          <w:color w:val="000000"/>
          <w:sz w:val="32"/>
          <w:szCs w:val="32"/>
          <w:lang w:val="zh-CN"/>
        </w:rPr>
        <w:t>行政处罚、行业处罚</w:t>
      </w:r>
      <w:r w:rsidR="00CC56DF">
        <w:rPr>
          <w:rFonts w:ascii="仿宋_GB2312" w:eastAsia="仿宋_GB2312" w:hAnsi="仿宋" w:cs="仿宋_GB2312" w:hint="eastAsia"/>
          <w:color w:val="000000"/>
          <w:sz w:val="32"/>
          <w:szCs w:val="32"/>
          <w:lang w:val="zh-CN"/>
        </w:rPr>
        <w:t>或服务</w:t>
      </w:r>
      <w:r w:rsidR="00AA190F">
        <w:rPr>
          <w:rFonts w:ascii="仿宋_GB2312" w:eastAsia="仿宋_GB2312" w:hAnsi="仿宋" w:cs="仿宋_GB2312" w:hint="eastAsia"/>
          <w:color w:val="000000"/>
          <w:sz w:val="32"/>
          <w:szCs w:val="32"/>
          <w:lang w:val="zh-CN"/>
        </w:rPr>
        <w:t>不能达到</w:t>
      </w:r>
      <w:r w:rsidR="00D86ACD">
        <w:rPr>
          <w:rFonts w:ascii="仿宋_GB2312" w:eastAsia="仿宋_GB2312" w:hAnsi="仿宋" w:cs="仿宋_GB2312"/>
          <w:color w:val="000000"/>
          <w:sz w:val="32"/>
          <w:szCs w:val="32"/>
          <w:lang w:val="zh-CN"/>
        </w:rPr>
        <w:t>我司</w:t>
      </w:r>
      <w:r w:rsidR="00AA190F">
        <w:rPr>
          <w:rFonts w:ascii="仿宋_GB2312" w:eastAsia="仿宋_GB2312" w:hAnsi="仿宋" w:cs="仿宋_GB2312"/>
          <w:color w:val="000000"/>
          <w:sz w:val="32"/>
          <w:szCs w:val="32"/>
          <w:lang w:val="zh-CN"/>
        </w:rPr>
        <w:t>要求</w:t>
      </w:r>
      <w:r w:rsidR="00CC56DF">
        <w:rPr>
          <w:rFonts w:ascii="仿宋_GB2312" w:eastAsia="仿宋_GB2312" w:hAnsi="仿宋" w:cs="仿宋_GB2312" w:hint="eastAsia"/>
          <w:color w:val="000000"/>
          <w:sz w:val="32"/>
          <w:szCs w:val="32"/>
          <w:lang w:val="zh-CN"/>
        </w:rPr>
        <w:t>，</w:t>
      </w:r>
      <w:r w:rsidR="00D86ACD">
        <w:rPr>
          <w:rFonts w:ascii="仿宋_GB2312" w:eastAsia="仿宋_GB2312" w:hAnsi="仿宋" w:cs="仿宋_GB2312" w:hint="eastAsia"/>
          <w:color w:val="000000"/>
          <w:sz w:val="32"/>
          <w:szCs w:val="32"/>
          <w:lang w:val="zh-CN"/>
        </w:rPr>
        <w:t>我司</w:t>
      </w:r>
      <w:r w:rsidR="00CC56DF">
        <w:rPr>
          <w:rFonts w:ascii="仿宋_GB2312" w:eastAsia="仿宋_GB2312" w:hAnsi="仿宋" w:cs="仿宋_GB2312" w:hint="eastAsia"/>
          <w:color w:val="000000"/>
          <w:sz w:val="32"/>
          <w:szCs w:val="32"/>
          <w:lang w:val="zh-CN"/>
        </w:rPr>
        <w:t>有权将其出库。</w:t>
      </w:r>
    </w:p>
    <w:p w14:paraId="043DC054" w14:textId="77777777" w:rsidR="0016410D" w:rsidRPr="00203D54" w:rsidRDefault="0016410D" w:rsidP="002C7020">
      <w:pPr>
        <w:autoSpaceDE w:val="0"/>
        <w:autoSpaceDN w:val="0"/>
        <w:adjustRightInd w:val="0"/>
        <w:spacing w:line="400" w:lineRule="atLeast"/>
        <w:ind w:firstLineChars="200" w:firstLine="643"/>
        <w:rPr>
          <w:rFonts w:ascii="仿宋_GB2312" w:eastAsia="仿宋_GB2312" w:hAnsi="仿宋" w:cs="仿宋_GB2312"/>
          <w:b/>
          <w:color w:val="000000"/>
          <w:sz w:val="32"/>
          <w:szCs w:val="32"/>
          <w:lang w:val="zh-CN"/>
        </w:rPr>
      </w:pPr>
      <w:r w:rsidRPr="00203D54">
        <w:rPr>
          <w:rFonts w:ascii="仿宋_GB2312" w:eastAsia="仿宋_GB2312" w:hAnsi="仿宋" w:cs="仿宋_GB2312" w:hint="eastAsia"/>
          <w:b/>
          <w:color w:val="000000"/>
          <w:sz w:val="32"/>
          <w:szCs w:val="32"/>
          <w:lang w:val="zh-CN"/>
        </w:rPr>
        <w:t>三、资料提交</w:t>
      </w:r>
    </w:p>
    <w:p w14:paraId="5008160E" w14:textId="77777777" w:rsidR="00610688" w:rsidRDefault="00610688"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sidRPr="00347005">
        <w:rPr>
          <w:rFonts w:ascii="仿宋_GB2312" w:eastAsia="仿宋_GB2312" w:hAnsi="仿宋" w:cs="仿宋_GB2312" w:hint="eastAsia"/>
          <w:color w:val="000000"/>
          <w:sz w:val="32"/>
          <w:szCs w:val="32"/>
          <w:lang w:val="zh-CN"/>
        </w:rPr>
        <w:t>文件编制完整、格式规范、</w:t>
      </w:r>
      <w:r w:rsidR="005437AA">
        <w:rPr>
          <w:rFonts w:ascii="仿宋_GB2312" w:eastAsia="仿宋_GB2312" w:hAnsi="仿宋" w:cs="仿宋_GB2312" w:hint="eastAsia"/>
          <w:color w:val="000000"/>
          <w:sz w:val="32"/>
          <w:szCs w:val="32"/>
          <w:lang w:val="zh-CN"/>
        </w:rPr>
        <w:t>字迹清晰</w:t>
      </w:r>
      <w:r w:rsidR="005437AA">
        <w:rPr>
          <w:rFonts w:ascii="仿宋_GB2312" w:eastAsia="仿宋_GB2312" w:hAnsi="仿宋" w:cs="仿宋_GB2312"/>
          <w:color w:val="000000"/>
          <w:sz w:val="32"/>
          <w:szCs w:val="32"/>
          <w:lang w:val="zh-CN"/>
        </w:rPr>
        <w:t>、</w:t>
      </w:r>
      <w:r w:rsidRPr="00347005">
        <w:rPr>
          <w:rFonts w:ascii="仿宋_GB2312" w:eastAsia="仿宋_GB2312" w:hAnsi="仿宋" w:cs="仿宋_GB2312" w:hint="eastAsia"/>
          <w:color w:val="000000"/>
          <w:sz w:val="32"/>
          <w:szCs w:val="32"/>
          <w:lang w:val="zh-CN"/>
        </w:rPr>
        <w:t>有详细目录并逐页连续页码，</w:t>
      </w:r>
      <w:r w:rsidR="005437AA">
        <w:rPr>
          <w:rFonts w:ascii="仿宋_GB2312" w:eastAsia="仿宋_GB2312" w:hAnsi="仿宋" w:cs="仿宋_GB2312" w:hint="eastAsia"/>
          <w:color w:val="000000"/>
          <w:sz w:val="32"/>
          <w:szCs w:val="32"/>
          <w:lang w:val="zh-CN"/>
        </w:rPr>
        <w:t>并密封</w:t>
      </w:r>
      <w:r w:rsidR="005437AA">
        <w:rPr>
          <w:rFonts w:ascii="仿宋_GB2312" w:eastAsia="仿宋_GB2312" w:hAnsi="仿宋" w:cs="仿宋_GB2312"/>
          <w:color w:val="000000"/>
          <w:sz w:val="32"/>
          <w:szCs w:val="32"/>
          <w:lang w:val="zh-CN"/>
        </w:rPr>
        <w:t>后加盖公章</w:t>
      </w:r>
      <w:r w:rsidR="005437AA">
        <w:rPr>
          <w:rFonts w:ascii="仿宋_GB2312" w:eastAsia="仿宋_GB2312" w:hAnsi="仿宋" w:cs="仿宋_GB2312" w:hint="eastAsia"/>
          <w:color w:val="000000"/>
          <w:sz w:val="32"/>
          <w:szCs w:val="32"/>
          <w:lang w:val="zh-CN"/>
        </w:rPr>
        <w:t>。</w:t>
      </w:r>
      <w:r w:rsidRPr="00347005">
        <w:rPr>
          <w:rFonts w:ascii="仿宋_GB2312" w:eastAsia="仿宋_GB2312" w:hAnsi="仿宋" w:cs="仿宋_GB2312" w:hint="eastAsia"/>
          <w:color w:val="000000"/>
          <w:sz w:val="32"/>
          <w:szCs w:val="32"/>
          <w:lang w:val="zh-CN"/>
        </w:rPr>
        <w:t>纸质文件</w:t>
      </w:r>
      <w:r>
        <w:rPr>
          <w:rFonts w:ascii="仿宋_GB2312" w:eastAsia="仿宋_GB2312" w:hAnsi="仿宋" w:cs="仿宋_GB2312" w:hint="eastAsia"/>
          <w:color w:val="000000"/>
          <w:sz w:val="32"/>
          <w:szCs w:val="32"/>
          <w:lang w:val="zh-CN"/>
        </w:rPr>
        <w:t>按照申报专业领域分别提交，</w:t>
      </w:r>
      <w:r w:rsidRPr="00347005">
        <w:rPr>
          <w:rFonts w:ascii="仿宋_GB2312" w:eastAsia="仿宋_GB2312" w:hAnsi="仿宋" w:cs="仿宋_GB2312" w:hint="eastAsia"/>
          <w:color w:val="000000"/>
          <w:sz w:val="32"/>
          <w:szCs w:val="32"/>
          <w:lang w:val="zh-CN"/>
        </w:rPr>
        <w:t>一式</w:t>
      </w:r>
      <w:r>
        <w:rPr>
          <w:rFonts w:ascii="仿宋_GB2312" w:eastAsia="仿宋_GB2312" w:hAnsi="仿宋" w:cs="仿宋_GB2312" w:hint="eastAsia"/>
          <w:b/>
          <w:color w:val="000000"/>
          <w:sz w:val="32"/>
          <w:szCs w:val="32"/>
          <w:lang w:val="zh-CN"/>
        </w:rPr>
        <w:t>伍</w:t>
      </w:r>
      <w:r w:rsidRPr="00347005">
        <w:rPr>
          <w:rFonts w:ascii="仿宋_GB2312" w:eastAsia="仿宋_GB2312" w:hAnsi="仿宋" w:cs="仿宋_GB2312" w:hint="eastAsia"/>
          <w:color w:val="000000"/>
          <w:sz w:val="32"/>
          <w:szCs w:val="32"/>
          <w:lang w:val="zh-CN"/>
        </w:rPr>
        <w:t>份</w:t>
      </w:r>
      <w:r>
        <w:rPr>
          <w:rFonts w:ascii="仿宋_GB2312" w:eastAsia="仿宋_GB2312" w:hAnsi="仿宋" w:cs="仿宋_GB2312" w:hint="eastAsia"/>
          <w:color w:val="000000"/>
          <w:sz w:val="32"/>
          <w:szCs w:val="32"/>
          <w:lang w:val="zh-CN"/>
        </w:rPr>
        <w:t>，其中“正本”壹份</w:t>
      </w:r>
      <w:r>
        <w:rPr>
          <w:rFonts w:ascii="仿宋_GB2312" w:eastAsia="仿宋_GB2312" w:hAnsi="仿宋" w:cs="仿宋_GB2312"/>
          <w:color w:val="000000"/>
          <w:sz w:val="32"/>
          <w:szCs w:val="32"/>
          <w:lang w:val="zh-CN"/>
        </w:rPr>
        <w:t>，</w:t>
      </w:r>
      <w:r>
        <w:rPr>
          <w:rFonts w:ascii="仿宋_GB2312" w:eastAsia="仿宋_GB2312" w:hAnsi="仿宋" w:cs="仿宋_GB2312" w:hint="eastAsia"/>
          <w:color w:val="000000"/>
          <w:sz w:val="32"/>
          <w:szCs w:val="32"/>
          <w:lang w:val="zh-CN"/>
        </w:rPr>
        <w:t>“</w:t>
      </w:r>
      <w:r>
        <w:rPr>
          <w:rFonts w:ascii="仿宋_GB2312" w:eastAsia="仿宋_GB2312" w:hAnsi="仿宋" w:cs="仿宋_GB2312"/>
          <w:color w:val="000000"/>
          <w:sz w:val="32"/>
          <w:szCs w:val="32"/>
          <w:lang w:val="zh-CN"/>
        </w:rPr>
        <w:t>副本</w:t>
      </w:r>
      <w:r>
        <w:rPr>
          <w:rFonts w:ascii="仿宋_GB2312" w:eastAsia="仿宋_GB2312" w:hAnsi="仿宋" w:cs="仿宋_GB2312" w:hint="eastAsia"/>
          <w:color w:val="000000"/>
          <w:sz w:val="32"/>
          <w:szCs w:val="32"/>
          <w:lang w:val="zh-CN"/>
        </w:rPr>
        <w:t>”肆</w:t>
      </w:r>
      <w:r>
        <w:rPr>
          <w:rFonts w:ascii="仿宋_GB2312" w:eastAsia="仿宋_GB2312" w:hAnsi="仿宋" w:cs="仿宋_GB2312"/>
          <w:color w:val="000000"/>
          <w:sz w:val="32"/>
          <w:szCs w:val="32"/>
          <w:lang w:val="zh-CN"/>
        </w:rPr>
        <w:t>份</w:t>
      </w:r>
      <w:r>
        <w:rPr>
          <w:rFonts w:ascii="仿宋_GB2312" w:eastAsia="仿宋_GB2312" w:hAnsi="仿宋" w:cs="仿宋_GB2312" w:hint="eastAsia"/>
          <w:color w:val="000000"/>
          <w:sz w:val="32"/>
          <w:szCs w:val="32"/>
          <w:lang w:val="zh-CN"/>
        </w:rPr>
        <w:t>，</w:t>
      </w:r>
      <w:r>
        <w:rPr>
          <w:rFonts w:ascii="仿宋_GB2312" w:eastAsia="仿宋_GB2312" w:hAnsi="仿宋" w:cs="仿宋_GB2312"/>
          <w:color w:val="000000"/>
          <w:sz w:val="32"/>
          <w:szCs w:val="32"/>
          <w:lang w:val="zh-CN"/>
        </w:rPr>
        <w:t>正副本不一致时，以正本为准</w:t>
      </w:r>
      <w:r>
        <w:rPr>
          <w:rFonts w:ascii="仿宋_GB2312" w:eastAsia="仿宋_GB2312" w:hAnsi="仿宋" w:cs="仿宋_GB2312" w:hint="eastAsia"/>
          <w:color w:val="000000"/>
          <w:sz w:val="32"/>
          <w:szCs w:val="32"/>
          <w:lang w:val="zh-CN"/>
        </w:rPr>
        <w:t>。</w:t>
      </w:r>
    </w:p>
    <w:p w14:paraId="6142F21F" w14:textId="77777777" w:rsidR="0016410D" w:rsidRDefault="00610688" w:rsidP="002C7020">
      <w:pPr>
        <w:pStyle w:val="a9"/>
        <w:numPr>
          <w:ilvl w:val="0"/>
          <w:numId w:val="2"/>
        </w:numPr>
        <w:autoSpaceDE w:val="0"/>
        <w:autoSpaceDN w:val="0"/>
        <w:adjustRightInd w:val="0"/>
        <w:spacing w:line="400" w:lineRule="atLeast"/>
        <w:ind w:firstLineChars="0"/>
        <w:rPr>
          <w:rFonts w:ascii="仿宋_GB2312" w:eastAsia="仿宋_GB2312" w:hAnsi="仿宋" w:cs="仿宋_GB2312"/>
          <w:color w:val="000000"/>
          <w:sz w:val="32"/>
          <w:szCs w:val="32"/>
          <w:lang w:val="zh-CN"/>
        </w:rPr>
      </w:pPr>
      <w:r w:rsidRPr="00610688">
        <w:rPr>
          <w:rFonts w:ascii="仿宋_GB2312" w:eastAsia="仿宋_GB2312" w:hAnsi="仿宋" w:cs="仿宋_GB2312" w:hint="eastAsia"/>
          <w:color w:val="000000"/>
          <w:sz w:val="32"/>
          <w:szCs w:val="32"/>
          <w:lang w:val="zh-CN"/>
        </w:rPr>
        <w:t>资格符合</w:t>
      </w:r>
      <w:r w:rsidRPr="00610688">
        <w:rPr>
          <w:rFonts w:ascii="仿宋_GB2312" w:eastAsia="仿宋_GB2312" w:hAnsi="仿宋" w:cs="仿宋_GB2312"/>
          <w:color w:val="000000"/>
          <w:sz w:val="32"/>
          <w:szCs w:val="32"/>
          <w:lang w:val="zh-CN"/>
        </w:rPr>
        <w:t>性评审</w:t>
      </w:r>
      <w:r w:rsidR="005437AA">
        <w:rPr>
          <w:rFonts w:ascii="仿宋_GB2312" w:eastAsia="仿宋_GB2312" w:hAnsi="仿宋" w:cs="仿宋_GB2312" w:hint="eastAsia"/>
          <w:color w:val="000000"/>
          <w:sz w:val="32"/>
          <w:szCs w:val="32"/>
          <w:lang w:val="zh-CN"/>
        </w:rPr>
        <w:t>资料</w:t>
      </w:r>
    </w:p>
    <w:p w14:paraId="604F83B3" w14:textId="77777777" w:rsidR="00610688" w:rsidRPr="00610688" w:rsidRDefault="00610688" w:rsidP="002C7020">
      <w:pPr>
        <w:autoSpaceDE w:val="0"/>
        <w:autoSpaceDN w:val="0"/>
        <w:adjustRightInd w:val="0"/>
        <w:spacing w:line="400" w:lineRule="atLeast"/>
        <w:ind w:firstLineChars="250" w:firstLine="800"/>
        <w:rPr>
          <w:rFonts w:ascii="仿宋_GB2312" w:eastAsia="仿宋_GB2312" w:hAnsi="仿宋" w:cs="仿宋_GB2312"/>
          <w:color w:val="000000"/>
          <w:sz w:val="32"/>
          <w:szCs w:val="32"/>
          <w:lang w:val="zh-CN"/>
        </w:rPr>
      </w:pPr>
      <w:r w:rsidRPr="00610688">
        <w:rPr>
          <w:rFonts w:ascii="仿宋_GB2312" w:eastAsia="仿宋_GB2312" w:hAnsi="仿宋" w:cs="仿宋_GB2312" w:hint="eastAsia"/>
          <w:color w:val="000000"/>
          <w:sz w:val="32"/>
          <w:szCs w:val="32"/>
          <w:lang w:val="zh-CN"/>
        </w:rPr>
        <w:t>1、法定代表人</w:t>
      </w:r>
      <w:r w:rsidRPr="00610688">
        <w:rPr>
          <w:rFonts w:ascii="仿宋_GB2312" w:eastAsia="仿宋_GB2312" w:hAnsi="仿宋" w:cs="仿宋_GB2312"/>
          <w:color w:val="000000"/>
          <w:sz w:val="32"/>
          <w:szCs w:val="32"/>
          <w:lang w:val="zh-CN"/>
        </w:rPr>
        <w:t>身份证明书</w:t>
      </w:r>
      <w:r w:rsidRPr="00610688">
        <w:rPr>
          <w:rFonts w:ascii="仿宋_GB2312" w:eastAsia="仿宋_GB2312" w:hAnsi="仿宋" w:cs="仿宋_GB2312" w:hint="eastAsia"/>
          <w:color w:val="000000"/>
          <w:sz w:val="32"/>
          <w:szCs w:val="32"/>
          <w:lang w:val="zh-CN"/>
        </w:rPr>
        <w:t>及</w:t>
      </w:r>
      <w:r w:rsidRPr="00610688">
        <w:rPr>
          <w:rFonts w:ascii="仿宋_GB2312" w:eastAsia="仿宋_GB2312" w:hAnsi="仿宋" w:cs="仿宋_GB2312"/>
          <w:color w:val="000000"/>
          <w:sz w:val="32"/>
          <w:szCs w:val="32"/>
          <w:lang w:val="zh-CN"/>
        </w:rPr>
        <w:t>授权委托书（</w:t>
      </w:r>
      <w:r w:rsidRPr="00610688">
        <w:rPr>
          <w:rFonts w:ascii="仿宋_GB2312" w:eastAsia="仿宋_GB2312" w:hAnsi="仿宋" w:cs="仿宋_GB2312" w:hint="eastAsia"/>
          <w:color w:val="000000"/>
          <w:sz w:val="32"/>
          <w:szCs w:val="32"/>
          <w:lang w:val="zh-CN"/>
        </w:rPr>
        <w:t>如有</w:t>
      </w:r>
      <w:r w:rsidRPr="00610688">
        <w:rPr>
          <w:rFonts w:ascii="仿宋_GB2312" w:eastAsia="仿宋_GB2312" w:hAnsi="仿宋" w:cs="仿宋_GB2312"/>
          <w:color w:val="000000"/>
          <w:sz w:val="32"/>
          <w:szCs w:val="32"/>
          <w:lang w:val="zh-CN"/>
        </w:rPr>
        <w:t>授权</w:t>
      </w:r>
      <w:r w:rsidRPr="00610688">
        <w:rPr>
          <w:rFonts w:ascii="仿宋_GB2312" w:eastAsia="仿宋_GB2312" w:hAnsi="仿宋" w:cs="仿宋_GB2312" w:hint="eastAsia"/>
          <w:color w:val="000000"/>
          <w:sz w:val="32"/>
          <w:szCs w:val="32"/>
          <w:lang w:val="zh-CN"/>
        </w:rPr>
        <w:t>，</w:t>
      </w:r>
      <w:r w:rsidRPr="00610688">
        <w:rPr>
          <w:rFonts w:ascii="仿宋_GB2312" w:eastAsia="仿宋_GB2312" w:hAnsi="仿宋" w:cs="仿宋_GB2312"/>
          <w:color w:val="000000"/>
          <w:sz w:val="32"/>
          <w:szCs w:val="32"/>
          <w:lang w:val="zh-CN"/>
        </w:rPr>
        <w:t>附件</w:t>
      </w:r>
      <w:r w:rsidRPr="00610688">
        <w:rPr>
          <w:rFonts w:ascii="仿宋_GB2312" w:eastAsia="仿宋_GB2312" w:hAnsi="仿宋" w:cs="仿宋_GB2312" w:hint="eastAsia"/>
          <w:color w:val="000000"/>
          <w:sz w:val="32"/>
          <w:szCs w:val="32"/>
          <w:lang w:val="zh-CN"/>
        </w:rPr>
        <w:t>1</w:t>
      </w:r>
      <w:r w:rsidRPr="00610688">
        <w:rPr>
          <w:rFonts w:ascii="仿宋_GB2312" w:eastAsia="仿宋_GB2312" w:hAnsi="仿宋" w:cs="仿宋_GB2312"/>
          <w:color w:val="000000"/>
          <w:sz w:val="32"/>
          <w:szCs w:val="32"/>
          <w:lang w:val="zh-CN"/>
        </w:rPr>
        <w:t>）</w:t>
      </w:r>
      <w:r>
        <w:rPr>
          <w:rFonts w:ascii="仿宋_GB2312" w:eastAsia="仿宋_GB2312" w:hAnsi="仿宋" w:cs="仿宋_GB2312" w:hint="eastAsia"/>
          <w:color w:val="000000"/>
          <w:sz w:val="32"/>
          <w:szCs w:val="32"/>
          <w:lang w:val="zh-CN"/>
        </w:rPr>
        <w:t>；</w:t>
      </w:r>
    </w:p>
    <w:p w14:paraId="657C4E34" w14:textId="77777777" w:rsidR="00610688" w:rsidRDefault="00610688" w:rsidP="002C7020">
      <w:pPr>
        <w:autoSpaceDE w:val="0"/>
        <w:autoSpaceDN w:val="0"/>
        <w:adjustRightInd w:val="0"/>
        <w:spacing w:line="400" w:lineRule="atLeast"/>
        <w:ind w:firstLineChars="250" w:firstLine="800"/>
        <w:rPr>
          <w:rFonts w:ascii="仿宋_GB2312" w:eastAsia="仿宋_GB2312" w:hAnsi="仿宋" w:cs="仿宋_GB2312"/>
          <w:color w:val="000000"/>
          <w:sz w:val="32"/>
          <w:szCs w:val="32"/>
          <w:lang w:val="zh-CN"/>
        </w:rPr>
      </w:pPr>
      <w:r>
        <w:rPr>
          <w:rFonts w:ascii="仿宋_GB2312" w:eastAsia="仿宋_GB2312" w:hAnsi="仿宋" w:cs="仿宋_GB2312" w:hint="eastAsia"/>
          <w:color w:val="000000"/>
          <w:sz w:val="32"/>
          <w:szCs w:val="32"/>
          <w:lang w:val="zh-CN"/>
        </w:rPr>
        <w:t>2、</w:t>
      </w:r>
      <w:r w:rsidRPr="00347005">
        <w:rPr>
          <w:rFonts w:ascii="仿宋_GB2312" w:eastAsia="仿宋_GB2312" w:hAnsi="仿宋" w:cs="仿宋_GB2312" w:hint="eastAsia"/>
          <w:color w:val="000000"/>
          <w:sz w:val="32"/>
          <w:szCs w:val="32"/>
          <w:lang w:val="zh-CN"/>
        </w:rPr>
        <w:t>经有效年审的律师事务所执业证书</w:t>
      </w:r>
      <w:r>
        <w:rPr>
          <w:rFonts w:ascii="仿宋_GB2312" w:eastAsia="仿宋_GB2312" w:hAnsi="仿宋" w:cs="仿宋_GB2312" w:hint="eastAsia"/>
          <w:color w:val="000000"/>
          <w:sz w:val="32"/>
          <w:szCs w:val="32"/>
          <w:lang w:val="zh-CN"/>
        </w:rPr>
        <w:t>（复印件）；</w:t>
      </w:r>
    </w:p>
    <w:p w14:paraId="6CD11B79" w14:textId="77777777" w:rsidR="00610688" w:rsidRDefault="00610688" w:rsidP="002C7020">
      <w:pPr>
        <w:autoSpaceDE w:val="0"/>
        <w:autoSpaceDN w:val="0"/>
        <w:adjustRightInd w:val="0"/>
        <w:spacing w:line="400" w:lineRule="atLeast"/>
        <w:ind w:firstLineChars="250" w:firstLine="800"/>
        <w:rPr>
          <w:rFonts w:ascii="仿宋_GB2312" w:eastAsia="仿宋_GB2312" w:hAnsi="仿宋" w:cs="仿宋_GB2312"/>
          <w:color w:val="000000"/>
          <w:sz w:val="32"/>
          <w:szCs w:val="32"/>
          <w:lang w:val="zh-CN"/>
        </w:rPr>
      </w:pPr>
      <w:r w:rsidRPr="00610688">
        <w:rPr>
          <w:rFonts w:ascii="仿宋_GB2312" w:eastAsia="仿宋_GB2312" w:hAnsi="仿宋" w:cs="仿宋_GB2312"/>
          <w:color w:val="000000"/>
          <w:sz w:val="32"/>
          <w:szCs w:val="32"/>
          <w:lang w:val="zh-CN"/>
        </w:rPr>
        <w:t>3</w:t>
      </w:r>
      <w:r w:rsidRPr="00610688">
        <w:rPr>
          <w:rFonts w:ascii="仿宋_GB2312" w:eastAsia="仿宋_GB2312" w:hAnsi="仿宋" w:cs="仿宋_GB2312" w:hint="eastAsia"/>
          <w:color w:val="000000"/>
          <w:sz w:val="32"/>
          <w:szCs w:val="32"/>
          <w:lang w:val="zh-CN"/>
        </w:rPr>
        <w:t>、</w:t>
      </w:r>
      <w:r>
        <w:rPr>
          <w:rFonts w:ascii="仿宋_GB2312" w:eastAsia="仿宋_GB2312" w:hAnsi="仿宋" w:cs="仿宋_GB2312" w:hint="eastAsia"/>
          <w:color w:val="000000"/>
          <w:sz w:val="32"/>
          <w:szCs w:val="32"/>
          <w:lang w:val="zh-CN"/>
        </w:rPr>
        <w:t>推荐</w:t>
      </w:r>
      <w:r w:rsidRPr="00347005">
        <w:rPr>
          <w:rFonts w:ascii="仿宋_GB2312" w:eastAsia="仿宋_GB2312" w:hAnsi="仿宋" w:cs="仿宋_GB2312" w:hint="eastAsia"/>
          <w:color w:val="000000"/>
          <w:sz w:val="32"/>
          <w:szCs w:val="32"/>
          <w:lang w:val="zh-CN"/>
        </w:rPr>
        <w:t>律师</w:t>
      </w:r>
      <w:r>
        <w:rPr>
          <w:rFonts w:ascii="仿宋_GB2312" w:eastAsia="仿宋_GB2312" w:hAnsi="仿宋" w:cs="仿宋_GB2312" w:hint="eastAsia"/>
          <w:color w:val="000000"/>
          <w:sz w:val="32"/>
          <w:szCs w:val="32"/>
          <w:lang w:val="zh-CN"/>
        </w:rPr>
        <w:t>团队成员律师</w:t>
      </w:r>
      <w:r w:rsidRPr="00347005">
        <w:rPr>
          <w:rFonts w:ascii="仿宋_GB2312" w:eastAsia="仿宋_GB2312" w:hAnsi="仿宋" w:cs="仿宋_GB2312" w:hint="eastAsia"/>
          <w:color w:val="000000"/>
          <w:sz w:val="32"/>
          <w:szCs w:val="32"/>
          <w:lang w:val="zh-CN"/>
        </w:rPr>
        <w:t>执业证复印件</w:t>
      </w:r>
      <w:r>
        <w:rPr>
          <w:rFonts w:ascii="仿宋_GB2312" w:eastAsia="仿宋_GB2312" w:hAnsi="仿宋" w:cs="仿宋_GB2312" w:hint="eastAsia"/>
          <w:color w:val="000000"/>
          <w:sz w:val="32"/>
          <w:szCs w:val="32"/>
          <w:lang w:val="zh-CN"/>
        </w:rPr>
        <w:t>（复印件）；</w:t>
      </w:r>
    </w:p>
    <w:p w14:paraId="2D17D117" w14:textId="77777777" w:rsidR="00610688" w:rsidRDefault="00610688" w:rsidP="002C7020">
      <w:pPr>
        <w:autoSpaceDE w:val="0"/>
        <w:autoSpaceDN w:val="0"/>
        <w:adjustRightInd w:val="0"/>
        <w:spacing w:line="400" w:lineRule="atLeast"/>
        <w:ind w:firstLineChars="250" w:firstLine="700"/>
        <w:rPr>
          <w:rFonts w:ascii="仿宋_GB2312" w:eastAsia="仿宋_GB2312" w:hAnsi="仿宋" w:cs="仿宋_GB2312"/>
          <w:color w:val="000000"/>
          <w:sz w:val="32"/>
          <w:szCs w:val="32"/>
          <w:lang w:val="zh-CN"/>
        </w:rPr>
      </w:pPr>
      <w:r>
        <w:rPr>
          <w:lang w:val="zh-CN"/>
        </w:rPr>
        <w:t xml:space="preserve"> </w:t>
      </w:r>
      <w:r w:rsidRPr="00610688">
        <w:rPr>
          <w:rFonts w:ascii="仿宋_GB2312" w:eastAsia="仿宋_GB2312" w:hAnsi="仿宋" w:cs="仿宋_GB2312"/>
          <w:color w:val="000000"/>
          <w:sz w:val="32"/>
          <w:szCs w:val="32"/>
          <w:lang w:val="zh-CN"/>
        </w:rPr>
        <w:t>4、</w:t>
      </w:r>
      <w:r w:rsidRPr="00347005">
        <w:rPr>
          <w:rFonts w:ascii="仿宋_GB2312" w:eastAsia="仿宋_GB2312" w:hAnsi="仿宋" w:cs="仿宋_GB2312" w:hint="eastAsia"/>
          <w:color w:val="000000"/>
          <w:sz w:val="32"/>
          <w:szCs w:val="32"/>
          <w:lang w:val="zh-CN"/>
        </w:rPr>
        <w:t>固定经营场所证明材料(</w:t>
      </w:r>
      <w:r w:rsidR="005437AA">
        <w:rPr>
          <w:rFonts w:ascii="仿宋_GB2312" w:eastAsia="仿宋_GB2312" w:hAnsi="仿宋" w:cs="仿宋_GB2312" w:hint="eastAsia"/>
          <w:color w:val="000000"/>
          <w:sz w:val="32"/>
          <w:szCs w:val="32"/>
          <w:lang w:val="zh-CN"/>
        </w:rPr>
        <w:t>经营场所产权证书或租赁协议复印件</w:t>
      </w:r>
      <w:r w:rsidRPr="00347005">
        <w:rPr>
          <w:rFonts w:ascii="仿宋_GB2312" w:eastAsia="仿宋_GB2312" w:hAnsi="仿宋" w:cs="仿宋_GB2312" w:hint="eastAsia"/>
          <w:color w:val="000000"/>
          <w:sz w:val="32"/>
          <w:szCs w:val="32"/>
          <w:lang w:val="zh-CN"/>
        </w:rPr>
        <w:t>)</w:t>
      </w:r>
      <w:r>
        <w:rPr>
          <w:rFonts w:ascii="仿宋_GB2312" w:eastAsia="仿宋_GB2312" w:hAnsi="仿宋" w:cs="仿宋_GB2312" w:hint="eastAsia"/>
          <w:color w:val="000000"/>
          <w:sz w:val="32"/>
          <w:szCs w:val="32"/>
          <w:lang w:val="zh-CN"/>
        </w:rPr>
        <w:t>；</w:t>
      </w:r>
    </w:p>
    <w:p w14:paraId="05BD3AFF" w14:textId="77777777" w:rsidR="00610688" w:rsidRDefault="00610688" w:rsidP="002C7020">
      <w:pPr>
        <w:autoSpaceDE w:val="0"/>
        <w:autoSpaceDN w:val="0"/>
        <w:adjustRightInd w:val="0"/>
        <w:spacing w:line="400" w:lineRule="atLeast"/>
        <w:ind w:firstLineChars="250" w:firstLine="800"/>
        <w:rPr>
          <w:rFonts w:ascii="仿宋_GB2312" w:eastAsia="仿宋_GB2312" w:hAnsi="仿宋" w:cs="仿宋_GB2312"/>
          <w:color w:val="000000"/>
          <w:sz w:val="32"/>
          <w:szCs w:val="32"/>
          <w:lang w:val="zh-CN"/>
        </w:rPr>
      </w:pPr>
      <w:r w:rsidRPr="00610688">
        <w:rPr>
          <w:rFonts w:ascii="仿宋_GB2312" w:eastAsia="仿宋_GB2312" w:hAnsi="仿宋" w:cs="仿宋_GB2312"/>
          <w:color w:val="000000"/>
          <w:sz w:val="32"/>
          <w:szCs w:val="32"/>
          <w:lang w:val="zh-CN"/>
        </w:rPr>
        <w:t>5、</w:t>
      </w:r>
      <w:r>
        <w:rPr>
          <w:rFonts w:ascii="仿宋_GB2312" w:eastAsia="仿宋_GB2312" w:hAnsi="仿宋" w:cs="仿宋_GB2312" w:hint="eastAsia"/>
          <w:color w:val="000000"/>
          <w:sz w:val="32"/>
          <w:szCs w:val="32"/>
          <w:lang w:val="zh-CN"/>
        </w:rPr>
        <w:t>入库</w:t>
      </w:r>
      <w:r>
        <w:rPr>
          <w:rFonts w:ascii="仿宋_GB2312" w:eastAsia="仿宋_GB2312" w:hAnsi="仿宋" w:cs="仿宋_GB2312"/>
          <w:color w:val="000000"/>
          <w:sz w:val="32"/>
          <w:szCs w:val="32"/>
          <w:lang w:val="zh-CN"/>
        </w:rPr>
        <w:t>申请书；</w:t>
      </w:r>
    </w:p>
    <w:p w14:paraId="478D01BB" w14:textId="77777777" w:rsidR="00610688" w:rsidRPr="00610688" w:rsidRDefault="00610688" w:rsidP="002C7020">
      <w:pPr>
        <w:autoSpaceDE w:val="0"/>
        <w:autoSpaceDN w:val="0"/>
        <w:adjustRightInd w:val="0"/>
        <w:spacing w:line="400" w:lineRule="atLeast"/>
        <w:ind w:firstLineChars="250" w:firstLine="800"/>
        <w:rPr>
          <w:rFonts w:ascii="仿宋_GB2312" w:eastAsia="仿宋_GB2312" w:hAnsi="仿宋" w:cs="仿宋_GB2312"/>
          <w:color w:val="000000"/>
          <w:sz w:val="32"/>
          <w:szCs w:val="32"/>
          <w:lang w:val="zh-CN"/>
        </w:rPr>
      </w:pPr>
      <w:r w:rsidRPr="00610688">
        <w:rPr>
          <w:rFonts w:ascii="仿宋_GB2312" w:eastAsia="仿宋_GB2312" w:hAnsi="仿宋" w:cs="仿宋_GB2312"/>
          <w:color w:val="000000"/>
          <w:sz w:val="32"/>
          <w:szCs w:val="32"/>
          <w:lang w:val="zh-CN"/>
        </w:rPr>
        <w:t>6、服务</w:t>
      </w:r>
      <w:r w:rsidR="001D1972">
        <w:rPr>
          <w:rFonts w:ascii="仿宋_GB2312" w:eastAsia="仿宋_GB2312" w:hAnsi="仿宋" w:cs="仿宋_GB2312" w:hint="eastAsia"/>
          <w:color w:val="000000"/>
          <w:sz w:val="32"/>
          <w:szCs w:val="32"/>
          <w:lang w:val="zh-CN"/>
        </w:rPr>
        <w:t>质量</w:t>
      </w:r>
      <w:r w:rsidRPr="00610688">
        <w:rPr>
          <w:rFonts w:ascii="仿宋_GB2312" w:eastAsia="仿宋_GB2312" w:hAnsi="仿宋" w:cs="仿宋_GB2312"/>
          <w:color w:val="000000"/>
          <w:sz w:val="32"/>
          <w:szCs w:val="32"/>
          <w:lang w:val="zh-CN"/>
        </w:rPr>
        <w:t>承诺书</w:t>
      </w:r>
      <w:r w:rsidR="000A7ECD">
        <w:rPr>
          <w:rFonts w:ascii="仿宋_GB2312" w:eastAsia="仿宋_GB2312" w:hAnsi="仿宋" w:cs="仿宋_GB2312" w:hint="eastAsia"/>
          <w:color w:val="000000"/>
          <w:sz w:val="32"/>
          <w:szCs w:val="32"/>
          <w:lang w:val="zh-CN"/>
        </w:rPr>
        <w:t>；</w:t>
      </w:r>
    </w:p>
    <w:p w14:paraId="07884C83" w14:textId="77777777" w:rsidR="00610688" w:rsidRDefault="00610688" w:rsidP="002C7020">
      <w:pPr>
        <w:autoSpaceDE w:val="0"/>
        <w:autoSpaceDN w:val="0"/>
        <w:adjustRightInd w:val="0"/>
        <w:spacing w:line="400" w:lineRule="atLeast"/>
        <w:ind w:firstLineChars="250" w:firstLine="800"/>
        <w:rPr>
          <w:rFonts w:ascii="仿宋_GB2312" w:eastAsia="仿宋_GB2312" w:hAnsi="仿宋" w:cs="仿宋_GB2312"/>
          <w:color w:val="000000"/>
          <w:sz w:val="32"/>
          <w:szCs w:val="32"/>
          <w:lang w:val="zh-CN"/>
        </w:rPr>
      </w:pPr>
      <w:r w:rsidRPr="00610688">
        <w:rPr>
          <w:rFonts w:ascii="仿宋_GB2312" w:eastAsia="仿宋_GB2312" w:hAnsi="仿宋" w:cs="仿宋_GB2312" w:hint="eastAsia"/>
          <w:color w:val="000000"/>
          <w:sz w:val="32"/>
          <w:szCs w:val="32"/>
          <w:lang w:val="zh-CN"/>
        </w:rPr>
        <w:t>7、</w:t>
      </w:r>
      <w:r w:rsidRPr="00610688">
        <w:rPr>
          <w:rFonts w:ascii="仿宋_GB2312" w:eastAsia="仿宋_GB2312" w:hAnsi="仿宋" w:cs="仿宋_GB2312"/>
          <w:color w:val="000000"/>
          <w:sz w:val="32"/>
          <w:szCs w:val="32"/>
          <w:lang w:val="zh-CN"/>
        </w:rPr>
        <w:t>无重大违法</w:t>
      </w:r>
      <w:r w:rsidRPr="00610688">
        <w:rPr>
          <w:rFonts w:ascii="仿宋_GB2312" w:eastAsia="仿宋_GB2312" w:hAnsi="仿宋" w:cs="仿宋_GB2312" w:hint="eastAsia"/>
          <w:color w:val="000000"/>
          <w:sz w:val="32"/>
          <w:szCs w:val="32"/>
          <w:lang w:val="zh-CN"/>
        </w:rPr>
        <w:t>记录</w:t>
      </w:r>
      <w:r w:rsidRPr="00610688">
        <w:rPr>
          <w:rFonts w:ascii="仿宋_GB2312" w:eastAsia="仿宋_GB2312" w:hAnsi="仿宋" w:cs="仿宋_GB2312"/>
          <w:color w:val="000000"/>
          <w:sz w:val="32"/>
          <w:szCs w:val="32"/>
          <w:lang w:val="zh-CN"/>
        </w:rPr>
        <w:t>声明</w:t>
      </w:r>
      <w:r w:rsidR="000A7ECD">
        <w:rPr>
          <w:rFonts w:ascii="仿宋_GB2312" w:eastAsia="仿宋_GB2312" w:hAnsi="仿宋" w:cs="仿宋_GB2312" w:hint="eastAsia"/>
          <w:color w:val="000000"/>
          <w:sz w:val="32"/>
          <w:szCs w:val="32"/>
          <w:lang w:val="zh-CN"/>
        </w:rPr>
        <w:t>；</w:t>
      </w:r>
    </w:p>
    <w:p w14:paraId="12EBEE72" w14:textId="77777777" w:rsidR="000A7ECD" w:rsidRPr="000A7ECD" w:rsidRDefault="000A7ECD" w:rsidP="002C7020">
      <w:pPr>
        <w:autoSpaceDE w:val="0"/>
        <w:autoSpaceDN w:val="0"/>
        <w:adjustRightInd w:val="0"/>
        <w:spacing w:line="400" w:lineRule="atLeast"/>
        <w:ind w:firstLineChars="250" w:firstLine="800"/>
        <w:rPr>
          <w:rFonts w:ascii="仿宋_GB2312" w:eastAsia="仿宋_GB2312" w:hAnsi="仿宋" w:cs="仿宋_GB2312"/>
          <w:color w:val="000000"/>
          <w:sz w:val="32"/>
          <w:szCs w:val="32"/>
          <w:lang w:val="zh-CN"/>
        </w:rPr>
      </w:pPr>
      <w:r>
        <w:rPr>
          <w:rFonts w:ascii="仿宋_GB2312" w:eastAsia="仿宋_GB2312" w:hAnsi="仿宋" w:cs="仿宋_GB2312" w:hint="eastAsia"/>
          <w:color w:val="000000"/>
          <w:sz w:val="32"/>
          <w:szCs w:val="32"/>
          <w:lang w:val="zh-CN"/>
        </w:rPr>
        <w:t>8、根据公告文件</w:t>
      </w:r>
      <w:r>
        <w:rPr>
          <w:rFonts w:ascii="仿宋_GB2312" w:eastAsia="仿宋_GB2312" w:hAnsi="仿宋" w:cs="仿宋_GB2312"/>
          <w:color w:val="000000"/>
          <w:sz w:val="32"/>
          <w:szCs w:val="32"/>
          <w:lang w:val="zh-CN"/>
        </w:rPr>
        <w:t>，</w:t>
      </w:r>
      <w:r>
        <w:rPr>
          <w:rFonts w:ascii="仿宋_GB2312" w:eastAsia="仿宋_GB2312" w:hAnsi="仿宋" w:cs="仿宋_GB2312" w:hint="eastAsia"/>
          <w:color w:val="000000"/>
          <w:sz w:val="32"/>
          <w:szCs w:val="32"/>
          <w:lang w:val="zh-CN"/>
        </w:rPr>
        <w:t>申请人</w:t>
      </w:r>
      <w:r>
        <w:rPr>
          <w:rFonts w:ascii="仿宋_GB2312" w:eastAsia="仿宋_GB2312" w:hAnsi="仿宋" w:cs="仿宋_GB2312"/>
          <w:color w:val="000000"/>
          <w:sz w:val="32"/>
          <w:szCs w:val="32"/>
          <w:lang w:val="zh-CN"/>
        </w:rPr>
        <w:t>需要提交的其他资料。</w:t>
      </w:r>
    </w:p>
    <w:p w14:paraId="00274F61" w14:textId="77777777" w:rsidR="00610688" w:rsidRDefault="00610688" w:rsidP="002C7020">
      <w:pPr>
        <w:pStyle w:val="a9"/>
        <w:numPr>
          <w:ilvl w:val="0"/>
          <w:numId w:val="2"/>
        </w:numPr>
        <w:autoSpaceDE w:val="0"/>
        <w:autoSpaceDN w:val="0"/>
        <w:adjustRightInd w:val="0"/>
        <w:spacing w:line="400" w:lineRule="atLeast"/>
        <w:ind w:firstLineChars="0"/>
        <w:rPr>
          <w:rFonts w:ascii="仿宋_GB2312" w:eastAsia="仿宋_GB2312" w:hAnsi="仿宋" w:cs="仿宋_GB2312"/>
          <w:color w:val="000000"/>
          <w:sz w:val="32"/>
          <w:szCs w:val="32"/>
          <w:lang w:val="zh-CN"/>
        </w:rPr>
      </w:pPr>
      <w:r w:rsidRPr="00420BE6">
        <w:rPr>
          <w:rFonts w:ascii="仿宋_GB2312" w:eastAsia="仿宋_GB2312" w:hAnsi="仿宋" w:cs="仿宋_GB2312"/>
          <w:color w:val="000000"/>
          <w:sz w:val="32"/>
          <w:szCs w:val="32"/>
          <w:lang w:val="zh-CN"/>
        </w:rPr>
        <w:lastRenderedPageBreak/>
        <w:t>技术标</w:t>
      </w:r>
      <w:r>
        <w:rPr>
          <w:rFonts w:ascii="仿宋_GB2312" w:eastAsia="仿宋_GB2312" w:hAnsi="仿宋" w:cs="仿宋_GB2312" w:hint="eastAsia"/>
          <w:color w:val="000000"/>
          <w:sz w:val="32"/>
          <w:szCs w:val="32"/>
          <w:lang w:val="zh-CN"/>
        </w:rPr>
        <w:t>评审</w:t>
      </w:r>
      <w:r w:rsidR="005437AA">
        <w:rPr>
          <w:rFonts w:ascii="仿宋_GB2312" w:eastAsia="仿宋_GB2312" w:hAnsi="仿宋" w:cs="仿宋_GB2312"/>
          <w:color w:val="000000"/>
          <w:sz w:val="32"/>
          <w:szCs w:val="32"/>
          <w:lang w:val="zh-CN"/>
        </w:rPr>
        <w:t>资料</w:t>
      </w:r>
    </w:p>
    <w:p w14:paraId="7F1CE60B" w14:textId="77777777" w:rsidR="00610688" w:rsidRPr="000A7ECD" w:rsidRDefault="000A7ECD" w:rsidP="002C7020">
      <w:pPr>
        <w:autoSpaceDE w:val="0"/>
        <w:autoSpaceDN w:val="0"/>
        <w:adjustRightInd w:val="0"/>
        <w:spacing w:line="400" w:lineRule="atLeast"/>
        <w:ind w:firstLineChars="250" w:firstLine="800"/>
        <w:rPr>
          <w:rFonts w:ascii="仿宋_GB2312" w:eastAsia="仿宋_GB2312" w:hAnsi="仿宋" w:cs="仿宋_GB2312"/>
          <w:color w:val="000000"/>
          <w:sz w:val="32"/>
          <w:szCs w:val="32"/>
          <w:lang w:val="zh-CN"/>
        </w:rPr>
      </w:pPr>
      <w:r>
        <w:rPr>
          <w:rFonts w:ascii="仿宋_GB2312" w:eastAsia="仿宋_GB2312" w:hAnsi="仿宋" w:cs="仿宋_GB2312" w:hint="eastAsia"/>
          <w:color w:val="000000"/>
          <w:sz w:val="32"/>
          <w:szCs w:val="32"/>
          <w:lang w:val="zh-CN"/>
        </w:rPr>
        <w:t>1、</w:t>
      </w:r>
      <w:r w:rsidRPr="000A7ECD">
        <w:rPr>
          <w:rFonts w:ascii="仿宋_GB2312" w:eastAsia="仿宋_GB2312" w:hAnsi="仿宋" w:cs="仿宋_GB2312" w:hint="eastAsia"/>
          <w:color w:val="000000"/>
          <w:sz w:val="32"/>
          <w:szCs w:val="32"/>
          <w:lang w:val="zh-CN"/>
        </w:rPr>
        <w:t>律师事务所简介，包括但不限于</w:t>
      </w:r>
      <w:r w:rsidR="00107538">
        <w:rPr>
          <w:rFonts w:ascii="仿宋_GB2312" w:eastAsia="仿宋_GB2312" w:hAnsi="仿宋" w:cs="仿宋_GB2312" w:hint="eastAsia"/>
          <w:color w:val="000000"/>
          <w:sz w:val="32"/>
          <w:szCs w:val="32"/>
          <w:lang w:val="zh-CN"/>
        </w:rPr>
        <w:t>律所基本情况、规模、成立时间</w:t>
      </w:r>
      <w:r w:rsidRPr="000A7ECD">
        <w:rPr>
          <w:rFonts w:ascii="仿宋_GB2312" w:eastAsia="仿宋_GB2312" w:hAnsi="仿宋" w:cs="仿宋_GB2312" w:hint="eastAsia"/>
          <w:color w:val="000000"/>
          <w:sz w:val="32"/>
          <w:szCs w:val="32"/>
          <w:lang w:val="zh-CN"/>
        </w:rPr>
        <w:t>、</w:t>
      </w:r>
      <w:r w:rsidR="00107538">
        <w:rPr>
          <w:rFonts w:ascii="仿宋_GB2312" w:eastAsia="仿宋_GB2312" w:hAnsi="仿宋" w:cs="仿宋_GB2312" w:hint="eastAsia"/>
          <w:color w:val="000000"/>
          <w:sz w:val="32"/>
          <w:szCs w:val="32"/>
          <w:lang w:val="zh-CN"/>
        </w:rPr>
        <w:t>资质</w:t>
      </w:r>
      <w:r w:rsidRPr="000A7ECD">
        <w:rPr>
          <w:rFonts w:ascii="仿宋_GB2312" w:eastAsia="仿宋_GB2312" w:hAnsi="仿宋" w:cs="仿宋_GB2312" w:hint="eastAsia"/>
          <w:color w:val="000000"/>
          <w:sz w:val="32"/>
          <w:szCs w:val="32"/>
          <w:lang w:val="zh-CN"/>
        </w:rPr>
        <w:t>资格、</w:t>
      </w:r>
      <w:r w:rsidR="00107538" w:rsidRPr="000A7ECD">
        <w:rPr>
          <w:rFonts w:ascii="仿宋_GB2312" w:eastAsia="仿宋_GB2312" w:hAnsi="仿宋" w:cs="仿宋_GB2312" w:hint="eastAsia"/>
          <w:color w:val="000000"/>
          <w:sz w:val="32"/>
          <w:szCs w:val="32"/>
          <w:lang w:val="zh-CN"/>
        </w:rPr>
        <w:t>所获荣誉</w:t>
      </w:r>
      <w:r w:rsidR="00107538">
        <w:rPr>
          <w:rFonts w:ascii="仿宋_GB2312" w:eastAsia="仿宋_GB2312" w:hAnsi="仿宋" w:cs="仿宋_GB2312" w:hint="eastAsia"/>
          <w:color w:val="000000"/>
          <w:sz w:val="32"/>
          <w:szCs w:val="32"/>
          <w:lang w:val="zh-CN"/>
        </w:rPr>
        <w:t>、</w:t>
      </w:r>
      <w:r w:rsidRPr="000A7ECD">
        <w:rPr>
          <w:rFonts w:ascii="仿宋_GB2312" w:eastAsia="仿宋_GB2312" w:hAnsi="仿宋" w:cs="仿宋_GB2312" w:hint="eastAsia"/>
          <w:color w:val="000000"/>
          <w:sz w:val="32"/>
          <w:szCs w:val="32"/>
          <w:lang w:val="zh-CN"/>
        </w:rPr>
        <w:t>律所管理方式和特色亮点</w:t>
      </w:r>
      <w:r>
        <w:rPr>
          <w:rFonts w:ascii="仿宋_GB2312" w:eastAsia="仿宋_GB2312" w:hAnsi="仿宋" w:cs="仿宋_GB2312" w:hint="eastAsia"/>
          <w:color w:val="000000"/>
          <w:sz w:val="32"/>
          <w:szCs w:val="32"/>
          <w:lang w:val="zh-CN"/>
        </w:rPr>
        <w:t>等（</w:t>
      </w:r>
      <w:r w:rsidRPr="000A7ECD">
        <w:rPr>
          <w:rFonts w:ascii="仿宋_GB2312" w:eastAsia="仿宋_GB2312" w:hAnsi="仿宋" w:cs="仿宋_GB2312" w:hint="eastAsia"/>
          <w:color w:val="000000"/>
          <w:sz w:val="32"/>
          <w:szCs w:val="32"/>
          <w:lang w:val="zh-CN"/>
        </w:rPr>
        <w:t>附证明材料）；</w:t>
      </w:r>
    </w:p>
    <w:p w14:paraId="12B241D7" w14:textId="77777777" w:rsidR="000A7ECD" w:rsidRDefault="000A7ECD"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sidRPr="000A7ECD">
        <w:rPr>
          <w:rFonts w:ascii="仿宋_GB2312" w:eastAsia="仿宋_GB2312" w:hAnsi="仿宋" w:cs="仿宋_GB2312"/>
          <w:color w:val="000000"/>
          <w:sz w:val="32"/>
          <w:szCs w:val="32"/>
          <w:lang w:val="zh-CN"/>
        </w:rPr>
        <w:t>2、</w:t>
      </w:r>
      <w:r w:rsidRPr="00347005">
        <w:rPr>
          <w:rFonts w:ascii="仿宋_GB2312" w:eastAsia="仿宋_GB2312" w:hAnsi="仿宋" w:cs="仿宋_GB2312" w:hint="eastAsia"/>
          <w:color w:val="000000"/>
          <w:sz w:val="32"/>
          <w:szCs w:val="32"/>
          <w:lang w:val="zh-CN"/>
        </w:rPr>
        <w:t>律师团队成员</w:t>
      </w:r>
      <w:r>
        <w:rPr>
          <w:rFonts w:ascii="仿宋_GB2312" w:eastAsia="仿宋_GB2312" w:hAnsi="仿宋" w:cs="仿宋_GB2312" w:hint="eastAsia"/>
          <w:color w:val="000000"/>
          <w:sz w:val="32"/>
          <w:szCs w:val="32"/>
          <w:lang w:val="zh-CN"/>
        </w:rPr>
        <w:t>人员</w:t>
      </w:r>
      <w:r>
        <w:rPr>
          <w:rFonts w:ascii="仿宋_GB2312" w:eastAsia="仿宋_GB2312" w:hAnsi="仿宋" w:cs="仿宋_GB2312"/>
          <w:color w:val="000000"/>
          <w:sz w:val="32"/>
          <w:szCs w:val="32"/>
          <w:lang w:val="zh-CN"/>
        </w:rPr>
        <w:t>配备</w:t>
      </w:r>
      <w:r>
        <w:rPr>
          <w:rFonts w:ascii="仿宋_GB2312" w:eastAsia="仿宋_GB2312" w:hAnsi="仿宋" w:cs="仿宋_GB2312" w:hint="eastAsia"/>
          <w:color w:val="000000"/>
          <w:sz w:val="32"/>
          <w:szCs w:val="32"/>
          <w:lang w:val="zh-CN"/>
        </w:rPr>
        <w:t>（</w:t>
      </w:r>
      <w:r w:rsidR="00107538">
        <w:rPr>
          <w:rFonts w:ascii="仿宋_GB2312" w:eastAsia="仿宋_GB2312" w:hAnsi="仿宋" w:cs="仿宋_GB2312" w:hint="eastAsia"/>
          <w:color w:val="000000"/>
          <w:sz w:val="32"/>
          <w:szCs w:val="32"/>
          <w:lang w:val="zh-CN"/>
        </w:rPr>
        <w:t>明确</w:t>
      </w:r>
      <w:r>
        <w:rPr>
          <w:rFonts w:ascii="仿宋_GB2312" w:eastAsia="仿宋_GB2312" w:hAnsi="仿宋" w:cs="仿宋_GB2312" w:hint="eastAsia"/>
          <w:color w:val="000000"/>
          <w:sz w:val="32"/>
          <w:szCs w:val="32"/>
          <w:lang w:val="zh-CN"/>
        </w:rPr>
        <w:t>主办律师1名和协办律师）</w:t>
      </w:r>
      <w:r w:rsidRPr="00347005">
        <w:rPr>
          <w:rFonts w:ascii="仿宋_GB2312" w:eastAsia="仿宋_GB2312" w:hAnsi="仿宋" w:cs="仿宋_GB2312" w:hint="eastAsia"/>
          <w:color w:val="000000"/>
          <w:sz w:val="32"/>
          <w:szCs w:val="32"/>
          <w:lang w:val="zh-CN"/>
        </w:rPr>
        <w:t>，</w:t>
      </w:r>
      <w:r>
        <w:rPr>
          <w:rFonts w:ascii="仿宋_GB2312" w:eastAsia="仿宋_GB2312" w:hAnsi="仿宋" w:cs="仿宋_GB2312" w:hint="eastAsia"/>
          <w:color w:val="000000"/>
          <w:sz w:val="32"/>
          <w:szCs w:val="32"/>
          <w:lang w:val="zh-CN"/>
        </w:rPr>
        <w:t>内容</w:t>
      </w:r>
      <w:r w:rsidRPr="00347005">
        <w:rPr>
          <w:rFonts w:ascii="仿宋_GB2312" w:eastAsia="仿宋_GB2312" w:hAnsi="仿宋" w:cs="仿宋_GB2312" w:hint="eastAsia"/>
          <w:color w:val="000000"/>
          <w:sz w:val="32"/>
          <w:szCs w:val="32"/>
          <w:lang w:val="zh-CN"/>
        </w:rPr>
        <w:t>包括但不限于</w:t>
      </w:r>
      <w:r>
        <w:rPr>
          <w:rFonts w:ascii="仿宋_GB2312" w:eastAsia="仿宋_GB2312" w:hAnsi="仿宋" w:cs="仿宋_GB2312" w:hint="eastAsia"/>
          <w:color w:val="000000"/>
          <w:sz w:val="32"/>
          <w:szCs w:val="32"/>
          <w:lang w:val="zh-CN"/>
        </w:rPr>
        <w:t>从业</w:t>
      </w:r>
      <w:r>
        <w:rPr>
          <w:rFonts w:ascii="仿宋_GB2312" w:eastAsia="仿宋_GB2312" w:hAnsi="仿宋" w:cs="仿宋_GB2312"/>
          <w:color w:val="000000"/>
          <w:sz w:val="32"/>
          <w:szCs w:val="32"/>
          <w:lang w:val="zh-CN"/>
        </w:rPr>
        <w:t>时间、</w:t>
      </w:r>
      <w:r w:rsidRPr="00347005">
        <w:rPr>
          <w:rFonts w:ascii="仿宋_GB2312" w:eastAsia="仿宋_GB2312" w:hAnsi="仿宋" w:cs="仿宋_GB2312" w:hint="eastAsia"/>
          <w:color w:val="000000"/>
          <w:sz w:val="32"/>
          <w:szCs w:val="32"/>
          <w:lang w:val="zh-CN"/>
        </w:rPr>
        <w:t>学历、所内职务、行业职务、擅长专业领域</w:t>
      </w:r>
      <w:r>
        <w:rPr>
          <w:rFonts w:ascii="仿宋_GB2312" w:eastAsia="仿宋_GB2312" w:hAnsi="仿宋" w:cs="仿宋_GB2312" w:hint="eastAsia"/>
          <w:color w:val="000000"/>
          <w:sz w:val="32"/>
          <w:szCs w:val="32"/>
          <w:lang w:val="zh-CN"/>
        </w:rPr>
        <w:t>、</w:t>
      </w:r>
      <w:r w:rsidR="005437AA">
        <w:rPr>
          <w:rFonts w:ascii="仿宋_GB2312" w:eastAsia="仿宋_GB2312" w:hAnsi="仿宋" w:cs="仿宋_GB2312" w:hint="eastAsia"/>
          <w:color w:val="000000"/>
          <w:sz w:val="32"/>
          <w:szCs w:val="32"/>
          <w:lang w:val="zh-CN"/>
        </w:rPr>
        <w:t>论文</w:t>
      </w:r>
      <w:r w:rsidRPr="00347005">
        <w:rPr>
          <w:rFonts w:ascii="仿宋_GB2312" w:eastAsia="仿宋_GB2312" w:hAnsi="仿宋" w:cs="仿宋_GB2312" w:hint="eastAsia"/>
          <w:color w:val="000000"/>
          <w:sz w:val="32"/>
          <w:szCs w:val="32"/>
          <w:lang w:val="zh-CN"/>
        </w:rPr>
        <w:t>成果及</w:t>
      </w:r>
      <w:r>
        <w:rPr>
          <w:rFonts w:ascii="仿宋_GB2312" w:eastAsia="仿宋_GB2312" w:hAnsi="仿宋" w:cs="仿宋_GB2312" w:hint="eastAsia"/>
          <w:color w:val="000000"/>
          <w:sz w:val="32"/>
          <w:szCs w:val="32"/>
          <w:lang w:val="zh-CN"/>
        </w:rPr>
        <w:t>所获</w:t>
      </w:r>
      <w:r w:rsidRPr="00347005">
        <w:rPr>
          <w:rFonts w:ascii="仿宋_GB2312" w:eastAsia="仿宋_GB2312" w:hAnsi="仿宋" w:cs="仿宋_GB2312" w:hint="eastAsia"/>
          <w:color w:val="000000"/>
          <w:sz w:val="32"/>
          <w:szCs w:val="32"/>
          <w:lang w:val="zh-CN"/>
        </w:rPr>
        <w:t>荣誉</w:t>
      </w:r>
      <w:r>
        <w:rPr>
          <w:rFonts w:ascii="仿宋_GB2312" w:eastAsia="仿宋_GB2312" w:hAnsi="仿宋" w:cs="仿宋_GB2312"/>
          <w:color w:val="000000"/>
          <w:sz w:val="32"/>
          <w:szCs w:val="32"/>
          <w:lang w:val="zh-CN"/>
        </w:rPr>
        <w:t>等</w:t>
      </w:r>
      <w:r>
        <w:rPr>
          <w:rFonts w:ascii="仿宋_GB2312" w:eastAsia="仿宋_GB2312" w:hAnsi="仿宋" w:cs="仿宋_GB2312" w:hint="eastAsia"/>
          <w:color w:val="000000"/>
          <w:sz w:val="32"/>
          <w:szCs w:val="32"/>
          <w:lang w:val="zh-CN"/>
        </w:rPr>
        <w:t>（附证明</w:t>
      </w:r>
      <w:r>
        <w:rPr>
          <w:rFonts w:ascii="仿宋_GB2312" w:eastAsia="仿宋_GB2312" w:hAnsi="仿宋" w:cs="仿宋_GB2312"/>
          <w:color w:val="000000"/>
          <w:sz w:val="32"/>
          <w:szCs w:val="32"/>
          <w:lang w:val="zh-CN"/>
        </w:rPr>
        <w:t>材料</w:t>
      </w:r>
      <w:r>
        <w:rPr>
          <w:rFonts w:ascii="仿宋_GB2312" w:eastAsia="仿宋_GB2312" w:hAnsi="仿宋" w:cs="仿宋_GB2312" w:hint="eastAsia"/>
          <w:color w:val="000000"/>
          <w:sz w:val="32"/>
          <w:szCs w:val="32"/>
          <w:lang w:val="zh-CN"/>
        </w:rPr>
        <w:t>）；</w:t>
      </w:r>
      <w:r>
        <w:rPr>
          <w:rFonts w:ascii="仿宋_GB2312" w:eastAsia="仿宋_GB2312" w:hAnsi="仿宋" w:cs="仿宋_GB2312"/>
          <w:color w:val="000000"/>
          <w:sz w:val="32"/>
          <w:szCs w:val="32"/>
          <w:lang w:val="zh-CN"/>
        </w:rPr>
        <w:t xml:space="preserve"> </w:t>
      </w:r>
    </w:p>
    <w:p w14:paraId="5B94911F" w14:textId="77777777" w:rsidR="000A7ECD" w:rsidRDefault="000A7ECD"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sidRPr="000A7ECD">
        <w:rPr>
          <w:rFonts w:ascii="仿宋_GB2312" w:eastAsia="仿宋_GB2312" w:hAnsi="仿宋" w:cs="仿宋_GB2312"/>
          <w:color w:val="000000"/>
          <w:sz w:val="32"/>
          <w:szCs w:val="32"/>
          <w:lang w:val="zh-CN"/>
        </w:rPr>
        <w:t>3、服务业绩证明材料</w:t>
      </w:r>
      <w:r>
        <w:rPr>
          <w:rFonts w:ascii="仿宋_GB2312" w:eastAsia="仿宋_GB2312" w:hAnsi="仿宋" w:cs="仿宋_GB2312" w:hint="eastAsia"/>
          <w:color w:val="000000"/>
          <w:sz w:val="32"/>
          <w:szCs w:val="32"/>
          <w:lang w:val="zh-CN"/>
        </w:rPr>
        <w:t>，团队</w:t>
      </w:r>
      <w:r>
        <w:rPr>
          <w:rFonts w:ascii="仿宋_GB2312" w:eastAsia="仿宋_GB2312" w:hAnsi="仿宋" w:cs="仿宋_GB2312"/>
          <w:color w:val="000000"/>
          <w:sz w:val="32"/>
          <w:szCs w:val="32"/>
          <w:lang w:val="zh-CN"/>
        </w:rPr>
        <w:t>近三年</w:t>
      </w:r>
      <w:r w:rsidR="00107538">
        <w:rPr>
          <w:rFonts w:ascii="仿宋_GB2312" w:eastAsia="仿宋_GB2312" w:hAnsi="仿宋" w:cs="仿宋_GB2312"/>
          <w:color w:val="000000"/>
          <w:sz w:val="32"/>
          <w:szCs w:val="32"/>
          <w:lang w:val="zh-CN"/>
        </w:rPr>
        <w:t>来</w:t>
      </w:r>
      <w:r w:rsidR="00107538">
        <w:rPr>
          <w:rFonts w:ascii="仿宋_GB2312" w:eastAsia="仿宋_GB2312" w:hAnsi="仿宋" w:cs="仿宋_GB2312" w:hint="eastAsia"/>
          <w:color w:val="000000"/>
          <w:sz w:val="32"/>
          <w:szCs w:val="32"/>
          <w:lang w:val="zh-CN"/>
        </w:rPr>
        <w:t>（</w:t>
      </w:r>
      <w:r w:rsidR="00107538" w:rsidRPr="00107538">
        <w:rPr>
          <w:rFonts w:ascii="仿宋_GB2312" w:eastAsia="仿宋_GB2312" w:hAnsi="仿宋" w:cs="仿宋_GB2312" w:hint="eastAsia"/>
          <w:b/>
          <w:color w:val="000000"/>
          <w:sz w:val="32"/>
          <w:szCs w:val="32"/>
          <w:lang w:val="zh-CN"/>
        </w:rPr>
        <w:t>2019年1月1日</w:t>
      </w:r>
      <w:r w:rsidR="00107538">
        <w:rPr>
          <w:rFonts w:ascii="仿宋_GB2312" w:eastAsia="仿宋_GB2312" w:hAnsi="仿宋" w:cs="仿宋_GB2312"/>
          <w:color w:val="000000"/>
          <w:sz w:val="32"/>
          <w:szCs w:val="32"/>
          <w:lang w:val="zh-CN"/>
        </w:rPr>
        <w:t>至今</w:t>
      </w:r>
      <w:r w:rsidR="00107538">
        <w:rPr>
          <w:rFonts w:ascii="仿宋_GB2312" w:eastAsia="仿宋_GB2312" w:hAnsi="仿宋" w:cs="仿宋_GB2312" w:hint="eastAsia"/>
          <w:color w:val="000000"/>
          <w:sz w:val="32"/>
          <w:szCs w:val="32"/>
          <w:lang w:val="zh-CN"/>
        </w:rPr>
        <w:t>，</w:t>
      </w:r>
      <w:r w:rsidR="00107538">
        <w:rPr>
          <w:rFonts w:ascii="仿宋_GB2312" w:eastAsia="仿宋_GB2312" w:hAnsi="仿宋" w:cs="仿宋_GB2312"/>
          <w:color w:val="000000"/>
          <w:sz w:val="32"/>
          <w:szCs w:val="32"/>
          <w:lang w:val="zh-CN"/>
        </w:rPr>
        <w:t>下同</w:t>
      </w:r>
      <w:r w:rsidR="00107538">
        <w:rPr>
          <w:rFonts w:ascii="仿宋_GB2312" w:eastAsia="仿宋_GB2312" w:hAnsi="仿宋" w:cs="仿宋_GB2312" w:hint="eastAsia"/>
          <w:color w:val="000000"/>
          <w:sz w:val="32"/>
          <w:szCs w:val="32"/>
          <w:lang w:val="zh-CN"/>
        </w:rPr>
        <w:t>）</w:t>
      </w:r>
      <w:r>
        <w:rPr>
          <w:rFonts w:ascii="仿宋_GB2312" w:eastAsia="仿宋_GB2312" w:hAnsi="仿宋" w:cs="仿宋_GB2312"/>
          <w:color w:val="000000"/>
          <w:sz w:val="32"/>
          <w:szCs w:val="32"/>
          <w:lang w:val="zh-CN"/>
        </w:rPr>
        <w:t>承接的申报专业领域的</w:t>
      </w:r>
      <w:r>
        <w:rPr>
          <w:rFonts w:ascii="仿宋_GB2312" w:eastAsia="仿宋_GB2312" w:hAnsi="仿宋" w:cs="仿宋_GB2312" w:hint="eastAsia"/>
          <w:color w:val="000000"/>
          <w:sz w:val="32"/>
          <w:szCs w:val="32"/>
          <w:lang w:val="zh-CN"/>
        </w:rPr>
        <w:t>典型案例</w:t>
      </w:r>
      <w:r w:rsidRPr="00347005">
        <w:rPr>
          <w:rFonts w:ascii="仿宋_GB2312" w:eastAsia="仿宋_GB2312" w:hAnsi="仿宋" w:cs="仿宋_GB2312" w:hint="eastAsia"/>
          <w:color w:val="000000"/>
          <w:sz w:val="32"/>
          <w:szCs w:val="32"/>
          <w:lang w:val="zh-CN"/>
        </w:rPr>
        <w:t>等</w:t>
      </w:r>
      <w:r>
        <w:rPr>
          <w:rFonts w:ascii="仿宋_GB2312" w:eastAsia="仿宋_GB2312" w:hAnsi="仿宋" w:cs="仿宋_GB2312" w:hint="eastAsia"/>
          <w:color w:val="000000"/>
          <w:sz w:val="32"/>
          <w:szCs w:val="32"/>
          <w:lang w:val="zh-CN"/>
        </w:rPr>
        <w:t>业绩材料</w:t>
      </w:r>
      <w:r w:rsidRPr="00347005">
        <w:rPr>
          <w:rFonts w:ascii="仿宋_GB2312" w:eastAsia="仿宋_GB2312" w:hAnsi="仿宋" w:cs="仿宋_GB2312" w:hint="eastAsia"/>
          <w:color w:val="000000"/>
          <w:sz w:val="32"/>
          <w:szCs w:val="32"/>
          <w:lang w:val="zh-CN"/>
        </w:rPr>
        <w:t>（</w:t>
      </w:r>
      <w:r w:rsidR="005437AA">
        <w:rPr>
          <w:rFonts w:ascii="仿宋_GB2312" w:eastAsia="仿宋_GB2312" w:hAnsi="仿宋" w:cs="仿宋_GB2312" w:hint="eastAsia"/>
          <w:color w:val="000000"/>
          <w:sz w:val="32"/>
          <w:szCs w:val="32"/>
          <w:lang w:val="zh-CN"/>
        </w:rPr>
        <w:t>如</w:t>
      </w:r>
      <w:r>
        <w:rPr>
          <w:rFonts w:ascii="仿宋_GB2312" w:eastAsia="仿宋_GB2312" w:hAnsi="仿宋" w:cs="仿宋_GB2312"/>
          <w:color w:val="000000"/>
          <w:sz w:val="32"/>
          <w:szCs w:val="32"/>
          <w:lang w:val="zh-CN"/>
        </w:rPr>
        <w:t>材料较多</w:t>
      </w:r>
      <w:r w:rsidR="005437AA">
        <w:rPr>
          <w:rFonts w:ascii="仿宋_GB2312" w:eastAsia="仿宋_GB2312" w:hAnsi="仿宋" w:cs="仿宋_GB2312" w:hint="eastAsia"/>
          <w:color w:val="000000"/>
          <w:sz w:val="32"/>
          <w:szCs w:val="32"/>
          <w:lang w:val="zh-CN"/>
        </w:rPr>
        <w:t>，</w:t>
      </w:r>
      <w:r>
        <w:rPr>
          <w:rFonts w:ascii="仿宋_GB2312" w:eastAsia="仿宋_GB2312" w:hAnsi="仿宋" w:cs="仿宋_GB2312"/>
          <w:color w:val="000000"/>
          <w:sz w:val="32"/>
          <w:szCs w:val="32"/>
          <w:lang w:val="zh-CN"/>
        </w:rPr>
        <w:t>可提供</w:t>
      </w:r>
      <w:r w:rsidR="005437AA">
        <w:rPr>
          <w:rFonts w:ascii="仿宋_GB2312" w:eastAsia="仿宋_GB2312" w:hAnsi="仿宋" w:cs="仿宋_GB2312" w:hint="eastAsia"/>
          <w:color w:val="000000"/>
          <w:sz w:val="32"/>
          <w:szCs w:val="32"/>
          <w:lang w:val="zh-CN"/>
        </w:rPr>
        <w:t>能够证明</w:t>
      </w:r>
      <w:r w:rsidR="005437AA">
        <w:rPr>
          <w:rFonts w:ascii="仿宋_GB2312" w:eastAsia="仿宋_GB2312" w:hAnsi="仿宋" w:cs="仿宋_GB2312"/>
          <w:color w:val="000000"/>
          <w:sz w:val="32"/>
          <w:szCs w:val="32"/>
          <w:lang w:val="zh-CN"/>
        </w:rPr>
        <w:t>业绩的</w:t>
      </w:r>
      <w:r>
        <w:rPr>
          <w:rFonts w:ascii="仿宋_GB2312" w:eastAsia="仿宋_GB2312" w:hAnsi="仿宋" w:cs="仿宋_GB2312" w:hint="eastAsia"/>
          <w:color w:val="000000"/>
          <w:sz w:val="32"/>
          <w:szCs w:val="32"/>
          <w:lang w:val="zh-CN"/>
        </w:rPr>
        <w:t>核心</w:t>
      </w:r>
      <w:r>
        <w:rPr>
          <w:rFonts w:ascii="仿宋_GB2312" w:eastAsia="仿宋_GB2312" w:hAnsi="仿宋" w:cs="仿宋_GB2312"/>
          <w:color w:val="000000"/>
          <w:sz w:val="32"/>
          <w:szCs w:val="32"/>
          <w:lang w:val="zh-CN"/>
        </w:rPr>
        <w:t>信息</w:t>
      </w:r>
      <w:r w:rsidR="005437AA">
        <w:rPr>
          <w:rFonts w:ascii="仿宋_GB2312" w:eastAsia="仿宋_GB2312" w:hAnsi="仿宋" w:cs="仿宋_GB2312" w:hint="eastAsia"/>
          <w:color w:val="000000"/>
          <w:sz w:val="32"/>
          <w:szCs w:val="32"/>
          <w:lang w:val="zh-CN"/>
        </w:rPr>
        <w:t>，并</w:t>
      </w:r>
      <w:r w:rsidR="005437AA">
        <w:rPr>
          <w:rFonts w:ascii="仿宋_GB2312" w:eastAsia="仿宋_GB2312" w:hAnsi="仿宋" w:cs="仿宋_GB2312"/>
          <w:color w:val="000000"/>
          <w:sz w:val="32"/>
          <w:szCs w:val="32"/>
          <w:lang w:val="zh-CN"/>
        </w:rPr>
        <w:t>提供</w:t>
      </w:r>
      <w:r>
        <w:rPr>
          <w:rFonts w:ascii="仿宋_GB2312" w:eastAsia="仿宋_GB2312" w:hAnsi="仿宋" w:cs="仿宋_GB2312" w:hint="eastAsia"/>
          <w:color w:val="000000"/>
          <w:sz w:val="32"/>
          <w:szCs w:val="32"/>
          <w:lang w:val="zh-CN"/>
        </w:rPr>
        <w:t>承载</w:t>
      </w:r>
      <w:r w:rsidR="005437AA">
        <w:rPr>
          <w:rFonts w:ascii="仿宋_GB2312" w:eastAsia="仿宋_GB2312" w:hAnsi="仿宋" w:cs="仿宋_GB2312" w:hint="eastAsia"/>
          <w:color w:val="000000"/>
          <w:sz w:val="32"/>
          <w:szCs w:val="32"/>
          <w:lang w:val="zh-CN"/>
        </w:rPr>
        <w:t>证明</w:t>
      </w:r>
      <w:r w:rsidR="005437AA">
        <w:rPr>
          <w:rFonts w:ascii="仿宋_GB2312" w:eastAsia="仿宋_GB2312" w:hAnsi="仿宋" w:cs="仿宋_GB2312"/>
          <w:color w:val="000000"/>
          <w:sz w:val="32"/>
          <w:szCs w:val="32"/>
          <w:lang w:val="zh-CN"/>
        </w:rPr>
        <w:t>业绩全部</w:t>
      </w:r>
      <w:r>
        <w:rPr>
          <w:rFonts w:ascii="仿宋_GB2312" w:eastAsia="仿宋_GB2312" w:hAnsi="仿宋" w:cs="仿宋_GB2312" w:hint="eastAsia"/>
          <w:color w:val="000000"/>
          <w:sz w:val="32"/>
          <w:szCs w:val="32"/>
          <w:lang w:val="zh-CN"/>
        </w:rPr>
        <w:t>信息</w:t>
      </w:r>
      <w:r>
        <w:rPr>
          <w:rFonts w:ascii="仿宋_GB2312" w:eastAsia="仿宋_GB2312" w:hAnsi="仿宋" w:cs="仿宋_GB2312"/>
          <w:color w:val="000000"/>
          <w:sz w:val="32"/>
          <w:szCs w:val="32"/>
          <w:lang w:val="zh-CN"/>
        </w:rPr>
        <w:t>的</w:t>
      </w:r>
      <w:r>
        <w:rPr>
          <w:rFonts w:ascii="仿宋_GB2312" w:eastAsia="仿宋_GB2312" w:hAnsi="仿宋" w:cs="仿宋_GB2312" w:hint="eastAsia"/>
          <w:color w:val="000000"/>
          <w:sz w:val="32"/>
          <w:szCs w:val="32"/>
          <w:lang w:val="zh-CN"/>
        </w:rPr>
        <w:t>有效官方网站</w:t>
      </w:r>
      <w:r w:rsidR="005437AA">
        <w:rPr>
          <w:rFonts w:ascii="仿宋_GB2312" w:eastAsia="仿宋_GB2312" w:hAnsi="仿宋" w:cs="仿宋_GB2312" w:hint="eastAsia"/>
          <w:color w:val="000000"/>
          <w:sz w:val="32"/>
          <w:szCs w:val="32"/>
          <w:lang w:val="zh-CN"/>
        </w:rPr>
        <w:t>检索</w:t>
      </w:r>
      <w:r>
        <w:rPr>
          <w:rFonts w:ascii="仿宋_GB2312" w:eastAsia="仿宋_GB2312" w:hAnsi="仿宋" w:cs="仿宋_GB2312"/>
          <w:color w:val="000000"/>
          <w:sz w:val="32"/>
          <w:szCs w:val="32"/>
          <w:lang w:val="zh-CN"/>
        </w:rPr>
        <w:t>链接地址</w:t>
      </w:r>
      <w:r w:rsidRPr="00347005">
        <w:rPr>
          <w:rFonts w:ascii="仿宋_GB2312" w:eastAsia="仿宋_GB2312" w:hAnsi="仿宋" w:cs="仿宋_GB2312" w:hint="eastAsia"/>
          <w:color w:val="000000"/>
          <w:sz w:val="32"/>
          <w:szCs w:val="32"/>
          <w:lang w:val="zh-CN"/>
        </w:rPr>
        <w:t>）；</w:t>
      </w:r>
    </w:p>
    <w:p w14:paraId="6D903F0E" w14:textId="77777777" w:rsidR="000A7ECD" w:rsidRDefault="000A7ECD" w:rsidP="002C7020">
      <w:pPr>
        <w:autoSpaceDE w:val="0"/>
        <w:autoSpaceDN w:val="0"/>
        <w:adjustRightInd w:val="0"/>
        <w:spacing w:line="400" w:lineRule="atLeast"/>
        <w:ind w:firstLineChars="200" w:firstLine="560"/>
        <w:rPr>
          <w:rFonts w:ascii="仿宋_GB2312" w:eastAsia="仿宋_GB2312" w:hAnsi="仿宋" w:cs="仿宋_GB2312"/>
          <w:color w:val="000000"/>
          <w:sz w:val="32"/>
          <w:szCs w:val="32"/>
          <w:lang w:val="zh-CN"/>
        </w:rPr>
      </w:pPr>
      <w:r>
        <w:rPr>
          <w:lang w:val="zh-CN"/>
        </w:rPr>
        <w:t xml:space="preserve"> </w:t>
      </w:r>
      <w:r w:rsidRPr="000A7ECD">
        <w:rPr>
          <w:rFonts w:ascii="仿宋_GB2312" w:eastAsia="仿宋_GB2312" w:hAnsi="仿宋" w:cs="仿宋_GB2312"/>
          <w:color w:val="000000"/>
          <w:sz w:val="32"/>
          <w:szCs w:val="32"/>
          <w:lang w:val="zh-CN"/>
        </w:rPr>
        <w:t>4、服务方案</w:t>
      </w:r>
      <w:r>
        <w:rPr>
          <w:rFonts w:ascii="仿宋_GB2312" w:eastAsia="仿宋_GB2312" w:hAnsi="仿宋" w:cs="仿宋_GB2312" w:hint="eastAsia"/>
          <w:color w:val="000000"/>
          <w:sz w:val="32"/>
          <w:szCs w:val="32"/>
          <w:lang w:val="zh-CN"/>
        </w:rPr>
        <w:t>，</w:t>
      </w:r>
      <w:r>
        <w:rPr>
          <w:rFonts w:ascii="仿宋_GB2312" w:eastAsia="仿宋_GB2312" w:hAnsi="仿宋" w:cs="仿宋_GB2312"/>
          <w:color w:val="000000"/>
          <w:sz w:val="32"/>
          <w:szCs w:val="32"/>
          <w:lang w:val="zh-CN"/>
        </w:rPr>
        <w:t>对申报专业领域服务要点、难点及对策的书面论述</w:t>
      </w:r>
      <w:r>
        <w:rPr>
          <w:rFonts w:ascii="仿宋_GB2312" w:eastAsia="仿宋_GB2312" w:hAnsi="仿宋" w:cs="仿宋_GB2312" w:hint="eastAsia"/>
          <w:color w:val="000000"/>
          <w:sz w:val="32"/>
          <w:szCs w:val="32"/>
          <w:lang w:val="zh-CN"/>
        </w:rPr>
        <w:t>；</w:t>
      </w:r>
    </w:p>
    <w:p w14:paraId="51CFF266" w14:textId="77777777" w:rsidR="000A7ECD" w:rsidRPr="000A7ECD" w:rsidRDefault="000A7ECD"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Pr>
          <w:rFonts w:ascii="仿宋_GB2312" w:eastAsia="仿宋_GB2312" w:hAnsi="仿宋" w:cs="仿宋_GB2312" w:hint="eastAsia"/>
          <w:color w:val="000000"/>
          <w:sz w:val="32"/>
          <w:szCs w:val="32"/>
          <w:lang w:val="zh-CN"/>
        </w:rPr>
        <w:t>5、根据公告文件</w:t>
      </w:r>
      <w:r>
        <w:rPr>
          <w:rFonts w:ascii="仿宋_GB2312" w:eastAsia="仿宋_GB2312" w:hAnsi="仿宋" w:cs="仿宋_GB2312"/>
          <w:color w:val="000000"/>
          <w:sz w:val="32"/>
          <w:szCs w:val="32"/>
          <w:lang w:val="zh-CN"/>
        </w:rPr>
        <w:t>，</w:t>
      </w:r>
      <w:r>
        <w:rPr>
          <w:rFonts w:ascii="仿宋_GB2312" w:eastAsia="仿宋_GB2312" w:hAnsi="仿宋" w:cs="仿宋_GB2312" w:hint="eastAsia"/>
          <w:color w:val="000000"/>
          <w:sz w:val="32"/>
          <w:szCs w:val="32"/>
          <w:lang w:val="zh-CN"/>
        </w:rPr>
        <w:t>申请人</w:t>
      </w:r>
      <w:r>
        <w:rPr>
          <w:rFonts w:ascii="仿宋_GB2312" w:eastAsia="仿宋_GB2312" w:hAnsi="仿宋" w:cs="仿宋_GB2312"/>
          <w:color w:val="000000"/>
          <w:sz w:val="32"/>
          <w:szCs w:val="32"/>
          <w:lang w:val="zh-CN"/>
        </w:rPr>
        <w:t>需要提交的其他资料。</w:t>
      </w:r>
    </w:p>
    <w:p w14:paraId="319305B4" w14:textId="77777777" w:rsidR="00610688" w:rsidRPr="00610688" w:rsidRDefault="00610688" w:rsidP="002C7020">
      <w:pPr>
        <w:pStyle w:val="a9"/>
        <w:numPr>
          <w:ilvl w:val="0"/>
          <w:numId w:val="2"/>
        </w:numPr>
        <w:autoSpaceDE w:val="0"/>
        <w:autoSpaceDN w:val="0"/>
        <w:adjustRightInd w:val="0"/>
        <w:spacing w:line="400" w:lineRule="atLeast"/>
        <w:ind w:firstLineChars="0"/>
        <w:rPr>
          <w:rFonts w:ascii="仿宋_GB2312" w:eastAsia="仿宋_GB2312" w:hAnsi="仿宋" w:cs="仿宋_GB2312"/>
          <w:color w:val="000000"/>
          <w:sz w:val="32"/>
          <w:szCs w:val="32"/>
          <w:lang w:val="zh-CN"/>
        </w:rPr>
      </w:pPr>
      <w:r w:rsidRPr="00420BE6">
        <w:rPr>
          <w:rFonts w:ascii="仿宋_GB2312" w:eastAsia="仿宋_GB2312" w:hAnsi="仿宋" w:cs="仿宋_GB2312" w:hint="eastAsia"/>
          <w:color w:val="000000"/>
          <w:sz w:val="32"/>
          <w:szCs w:val="32"/>
          <w:lang w:val="zh-CN"/>
        </w:rPr>
        <w:t>商务标</w:t>
      </w:r>
      <w:r>
        <w:rPr>
          <w:rFonts w:ascii="仿宋_GB2312" w:eastAsia="仿宋_GB2312" w:hAnsi="仿宋" w:cs="仿宋_GB2312" w:hint="eastAsia"/>
          <w:color w:val="000000"/>
          <w:sz w:val="32"/>
          <w:szCs w:val="32"/>
          <w:lang w:val="zh-CN"/>
        </w:rPr>
        <w:t>评审资料</w:t>
      </w:r>
      <w:r>
        <w:rPr>
          <w:rFonts w:ascii="仿宋_GB2312" w:eastAsia="仿宋_GB2312" w:hAnsi="仿宋" w:cs="仿宋_GB2312"/>
          <w:color w:val="000000"/>
          <w:sz w:val="32"/>
          <w:szCs w:val="32"/>
          <w:lang w:val="zh-CN"/>
        </w:rPr>
        <w:t>：</w:t>
      </w:r>
    </w:p>
    <w:p w14:paraId="704E8B47" w14:textId="77777777" w:rsidR="00255C5B" w:rsidRPr="00347005" w:rsidRDefault="00255C5B" w:rsidP="002C7020">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sidRPr="00347005">
        <w:rPr>
          <w:rFonts w:ascii="仿宋_GB2312" w:eastAsia="仿宋_GB2312" w:hAnsi="仿宋" w:cs="仿宋_GB2312" w:hint="eastAsia"/>
          <w:color w:val="000000"/>
          <w:sz w:val="32"/>
          <w:szCs w:val="32"/>
          <w:lang w:val="zh-CN"/>
        </w:rPr>
        <w:t>律师事务所收费标准、</w:t>
      </w:r>
      <w:r>
        <w:rPr>
          <w:rFonts w:ascii="仿宋_GB2312" w:eastAsia="仿宋_GB2312" w:hAnsi="仿宋" w:cs="仿宋_GB2312" w:hint="eastAsia"/>
          <w:color w:val="000000"/>
          <w:sz w:val="32"/>
          <w:szCs w:val="32"/>
          <w:lang w:val="zh-CN"/>
        </w:rPr>
        <w:t>服务报价</w:t>
      </w:r>
      <w:r w:rsidRPr="00347005">
        <w:rPr>
          <w:rFonts w:ascii="仿宋_GB2312" w:eastAsia="仿宋_GB2312" w:hAnsi="仿宋" w:cs="仿宋_GB2312" w:hint="eastAsia"/>
          <w:color w:val="000000"/>
          <w:sz w:val="32"/>
          <w:szCs w:val="32"/>
          <w:lang w:val="zh-CN"/>
        </w:rPr>
        <w:t>（</w:t>
      </w:r>
      <w:r>
        <w:rPr>
          <w:rFonts w:ascii="仿宋_GB2312" w:eastAsia="仿宋_GB2312" w:hAnsi="仿宋" w:cs="仿宋_GB2312" w:hint="eastAsia"/>
          <w:color w:val="000000"/>
          <w:sz w:val="32"/>
          <w:szCs w:val="32"/>
          <w:lang w:val="zh-CN"/>
        </w:rPr>
        <w:t>附件</w:t>
      </w:r>
      <w:r w:rsidR="00107538">
        <w:rPr>
          <w:rFonts w:ascii="仿宋_GB2312" w:eastAsia="仿宋_GB2312" w:hAnsi="仿宋" w:cs="仿宋_GB2312"/>
          <w:color w:val="000000"/>
          <w:sz w:val="32"/>
          <w:szCs w:val="32"/>
          <w:lang w:val="zh-CN"/>
        </w:rPr>
        <w:t>4</w:t>
      </w:r>
      <w:r w:rsidRPr="00347005">
        <w:rPr>
          <w:rFonts w:ascii="仿宋_GB2312" w:eastAsia="仿宋_GB2312" w:hAnsi="仿宋" w:cs="仿宋_GB2312" w:hint="eastAsia"/>
          <w:color w:val="000000"/>
          <w:sz w:val="32"/>
          <w:szCs w:val="32"/>
          <w:lang w:val="zh-CN"/>
        </w:rPr>
        <w:t>）</w:t>
      </w:r>
      <w:r w:rsidR="001D1972">
        <w:rPr>
          <w:rFonts w:ascii="仿宋_GB2312" w:eastAsia="仿宋_GB2312" w:hAnsi="仿宋" w:cs="仿宋_GB2312" w:hint="eastAsia"/>
          <w:color w:val="000000"/>
          <w:sz w:val="32"/>
          <w:szCs w:val="32"/>
          <w:lang w:val="zh-CN"/>
        </w:rPr>
        <w:t>。</w:t>
      </w:r>
    </w:p>
    <w:p w14:paraId="1042082D" w14:textId="77777777" w:rsidR="000A7ECD" w:rsidRPr="000A7ECD" w:rsidRDefault="00255C5B" w:rsidP="002C7020">
      <w:pPr>
        <w:autoSpaceDE w:val="0"/>
        <w:autoSpaceDN w:val="0"/>
        <w:adjustRightInd w:val="0"/>
        <w:spacing w:line="400" w:lineRule="atLeast"/>
        <w:ind w:firstLineChars="200" w:firstLine="643"/>
        <w:rPr>
          <w:rFonts w:ascii="仿宋_GB2312" w:eastAsia="仿宋_GB2312" w:hAnsi="仿宋" w:cs="仿宋_GB2312"/>
          <w:b/>
          <w:color w:val="000000"/>
          <w:sz w:val="32"/>
          <w:szCs w:val="32"/>
          <w:lang w:val="zh-CN"/>
        </w:rPr>
      </w:pPr>
      <w:r w:rsidRPr="00830B2F">
        <w:rPr>
          <w:rFonts w:ascii="仿宋_GB2312" w:eastAsia="仿宋_GB2312" w:hAnsi="仿宋" w:cs="仿宋_GB2312"/>
          <w:b/>
          <w:color w:val="000000"/>
          <w:sz w:val="32"/>
          <w:szCs w:val="32"/>
          <w:lang w:val="zh-CN"/>
        </w:rPr>
        <w:t>以上资料需加盖单位公章</w:t>
      </w:r>
      <w:r w:rsidR="00D86ACD">
        <w:rPr>
          <w:rFonts w:ascii="仿宋_GB2312" w:eastAsia="仿宋_GB2312" w:hAnsi="仿宋" w:cs="仿宋_GB2312" w:hint="eastAsia"/>
          <w:b/>
          <w:color w:val="000000"/>
          <w:sz w:val="32"/>
          <w:szCs w:val="32"/>
          <w:lang w:val="zh-CN"/>
        </w:rPr>
        <w:t>，</w:t>
      </w:r>
      <w:r w:rsidR="000A7ECD">
        <w:rPr>
          <w:rFonts w:ascii="仿宋_GB2312" w:eastAsia="仿宋_GB2312" w:hAnsi="仿宋" w:cs="仿宋_GB2312" w:hint="eastAsia"/>
          <w:b/>
          <w:color w:val="000000"/>
          <w:sz w:val="32"/>
          <w:szCs w:val="32"/>
          <w:lang w:val="zh-CN"/>
        </w:rPr>
        <w:t>商务标</w:t>
      </w:r>
      <w:r w:rsidR="000A7ECD">
        <w:rPr>
          <w:rFonts w:ascii="仿宋_GB2312" w:eastAsia="仿宋_GB2312" w:hAnsi="仿宋" w:cs="仿宋_GB2312"/>
          <w:b/>
          <w:color w:val="000000"/>
          <w:sz w:val="32"/>
          <w:szCs w:val="32"/>
          <w:lang w:val="zh-CN"/>
        </w:rPr>
        <w:t>评审资料应单独</w:t>
      </w:r>
      <w:r w:rsidR="000A7ECD">
        <w:rPr>
          <w:rFonts w:ascii="仿宋_GB2312" w:eastAsia="仿宋_GB2312" w:hAnsi="仿宋" w:cs="仿宋_GB2312" w:hint="eastAsia"/>
          <w:b/>
          <w:color w:val="000000"/>
          <w:sz w:val="32"/>
          <w:szCs w:val="32"/>
          <w:lang w:val="zh-CN"/>
        </w:rPr>
        <w:t>密封</w:t>
      </w:r>
      <w:r w:rsidR="000A7ECD">
        <w:rPr>
          <w:rFonts w:ascii="仿宋_GB2312" w:eastAsia="仿宋_GB2312" w:hAnsi="仿宋" w:cs="仿宋_GB2312"/>
          <w:b/>
          <w:color w:val="000000"/>
          <w:sz w:val="32"/>
          <w:szCs w:val="32"/>
          <w:lang w:val="zh-CN"/>
        </w:rPr>
        <w:t>。</w:t>
      </w:r>
    </w:p>
    <w:p w14:paraId="504050AE" w14:textId="77777777" w:rsidR="00255C5B" w:rsidRDefault="00420BE6" w:rsidP="002C7020">
      <w:pPr>
        <w:autoSpaceDE w:val="0"/>
        <w:autoSpaceDN w:val="0"/>
        <w:adjustRightInd w:val="0"/>
        <w:spacing w:line="400" w:lineRule="atLeast"/>
        <w:ind w:firstLineChars="200" w:firstLine="643"/>
        <w:rPr>
          <w:rFonts w:ascii="仿宋_GB2312" w:eastAsia="仿宋_GB2312" w:hAnsi="仿宋" w:cs="仿宋_GB2312"/>
          <w:b/>
          <w:color w:val="000000"/>
          <w:sz w:val="32"/>
          <w:szCs w:val="32"/>
          <w:lang w:val="zh-CN"/>
        </w:rPr>
      </w:pPr>
      <w:r w:rsidRPr="00420BE6">
        <w:rPr>
          <w:rFonts w:ascii="仿宋_GB2312" w:eastAsia="仿宋_GB2312" w:hAnsi="仿宋" w:cs="仿宋_GB2312"/>
          <w:b/>
          <w:color w:val="000000"/>
          <w:sz w:val="32"/>
          <w:szCs w:val="32"/>
          <w:lang w:val="zh-CN"/>
        </w:rPr>
        <w:t>四</w:t>
      </w:r>
      <w:r w:rsidR="00830B2F">
        <w:rPr>
          <w:rFonts w:ascii="仿宋_GB2312" w:eastAsia="仿宋_GB2312" w:hAnsi="仿宋" w:cs="仿宋_GB2312"/>
          <w:b/>
          <w:color w:val="000000"/>
          <w:sz w:val="32"/>
          <w:szCs w:val="32"/>
          <w:lang w:val="zh-CN"/>
        </w:rPr>
        <w:t>、评</w:t>
      </w:r>
      <w:r w:rsidR="00830B2F">
        <w:rPr>
          <w:rFonts w:ascii="仿宋_GB2312" w:eastAsia="仿宋_GB2312" w:hAnsi="仿宋" w:cs="仿宋_GB2312" w:hint="eastAsia"/>
          <w:b/>
          <w:color w:val="000000"/>
          <w:sz w:val="32"/>
          <w:szCs w:val="32"/>
          <w:lang w:val="zh-CN"/>
        </w:rPr>
        <w:t>审</w:t>
      </w:r>
      <w:r w:rsidRPr="00420BE6">
        <w:rPr>
          <w:rFonts w:ascii="仿宋_GB2312" w:eastAsia="仿宋_GB2312" w:hAnsi="仿宋" w:cs="仿宋_GB2312"/>
          <w:b/>
          <w:color w:val="000000"/>
          <w:sz w:val="32"/>
          <w:szCs w:val="32"/>
          <w:lang w:val="zh-CN"/>
        </w:rPr>
        <w:t>标准</w:t>
      </w:r>
    </w:p>
    <w:p w14:paraId="4E64151A" w14:textId="77777777" w:rsidR="00441C88" w:rsidRDefault="00441C88" w:rsidP="002C7020">
      <w:pPr>
        <w:autoSpaceDE w:val="0"/>
        <w:autoSpaceDN w:val="0"/>
        <w:adjustRightInd w:val="0"/>
        <w:spacing w:line="400" w:lineRule="atLeast"/>
        <w:ind w:firstLineChars="200" w:firstLine="640"/>
        <w:rPr>
          <w:rFonts w:ascii="仿宋_GB2312" w:eastAsia="仿宋_GB2312" w:hAnsi="仿宋" w:cs="仿宋_GB2312"/>
          <w:b/>
          <w:color w:val="000000"/>
          <w:sz w:val="32"/>
          <w:szCs w:val="32"/>
          <w:lang w:val="zh-CN"/>
        </w:rPr>
      </w:pPr>
      <w:r w:rsidRPr="00441C88">
        <w:rPr>
          <w:rFonts w:ascii="仿宋_GB2312" w:eastAsia="仿宋_GB2312" w:hAnsi="仿宋" w:cs="仿宋_GB2312"/>
          <w:color w:val="000000"/>
          <w:sz w:val="32"/>
          <w:szCs w:val="32"/>
          <w:lang w:val="zh-CN"/>
        </w:rPr>
        <w:t>按照资格符合性评审、技术标评审、商务标评审的顺序评标确定</w:t>
      </w:r>
      <w:r>
        <w:rPr>
          <w:rFonts w:ascii="仿宋_GB2312" w:eastAsia="仿宋_GB2312" w:hAnsi="仿宋" w:cs="仿宋_GB2312" w:hint="eastAsia"/>
          <w:color w:val="000000"/>
          <w:sz w:val="32"/>
          <w:szCs w:val="32"/>
          <w:lang w:val="zh-CN"/>
        </w:rPr>
        <w:t>入库名单</w:t>
      </w:r>
      <w:r w:rsidR="00830B2F">
        <w:rPr>
          <w:rFonts w:ascii="仿宋_GB2312" w:eastAsia="仿宋_GB2312" w:hAnsi="仿宋" w:cs="仿宋_GB2312" w:hint="eastAsia"/>
          <w:color w:val="000000"/>
          <w:sz w:val="32"/>
          <w:szCs w:val="32"/>
          <w:lang w:val="zh-CN"/>
        </w:rPr>
        <w:t>，</w:t>
      </w:r>
      <w:r w:rsidR="00830B2F" w:rsidRPr="00830B2F">
        <w:rPr>
          <w:rFonts w:ascii="仿宋_GB2312" w:eastAsia="仿宋_GB2312" w:hAnsi="仿宋" w:cs="仿宋_GB2312"/>
          <w:b/>
          <w:color w:val="000000"/>
          <w:sz w:val="32"/>
          <w:szCs w:val="32"/>
          <w:lang w:val="zh-CN"/>
        </w:rPr>
        <w:t>只有通过资格审查的申报人方能参加下阶段的评标</w:t>
      </w:r>
      <w:r w:rsidRPr="00830B2F">
        <w:rPr>
          <w:rFonts w:ascii="仿宋_GB2312" w:eastAsia="仿宋_GB2312" w:hAnsi="仿宋" w:cs="仿宋_GB2312" w:hint="eastAsia"/>
          <w:b/>
          <w:color w:val="000000"/>
          <w:sz w:val="32"/>
          <w:szCs w:val="32"/>
          <w:lang w:val="zh-CN"/>
        </w:rPr>
        <w:t>：</w:t>
      </w:r>
    </w:p>
    <w:p w14:paraId="708A63E1" w14:textId="77777777" w:rsidR="00D86ACD" w:rsidRPr="00D86ACD" w:rsidRDefault="00D86ACD" w:rsidP="00D86ACD">
      <w:pPr>
        <w:pStyle w:val="4"/>
        <w:rPr>
          <w:rFonts w:hint="default"/>
          <w:lang w:val="zh-CN"/>
        </w:rPr>
      </w:pPr>
    </w:p>
    <w:p w14:paraId="08269BFD" w14:textId="77777777" w:rsidR="00420BE6" w:rsidRDefault="00420BE6" w:rsidP="001149AA">
      <w:pPr>
        <w:autoSpaceDE w:val="0"/>
        <w:autoSpaceDN w:val="0"/>
        <w:adjustRightInd w:val="0"/>
        <w:spacing w:line="400" w:lineRule="atLeast"/>
        <w:rPr>
          <w:rFonts w:ascii="仿宋_GB2312" w:eastAsia="仿宋_GB2312" w:hAnsi="仿宋" w:cs="仿宋_GB2312"/>
          <w:color w:val="000000"/>
          <w:sz w:val="32"/>
          <w:szCs w:val="32"/>
          <w:lang w:val="zh-CN"/>
        </w:rPr>
      </w:pPr>
      <w:r w:rsidRPr="00420BE6">
        <w:rPr>
          <w:rFonts w:ascii="仿宋_GB2312" w:eastAsia="仿宋_GB2312" w:hAnsi="仿宋" w:cs="仿宋_GB2312" w:hint="eastAsia"/>
          <w:color w:val="000000"/>
          <w:sz w:val="32"/>
          <w:szCs w:val="32"/>
          <w:lang w:val="zh-CN"/>
        </w:rPr>
        <w:lastRenderedPageBreak/>
        <w:t>（一）资格符合</w:t>
      </w:r>
      <w:r w:rsidRPr="00420BE6">
        <w:rPr>
          <w:rFonts w:ascii="仿宋_GB2312" w:eastAsia="仿宋_GB2312" w:hAnsi="仿宋" w:cs="仿宋_GB2312"/>
          <w:color w:val="000000"/>
          <w:sz w:val="32"/>
          <w:szCs w:val="32"/>
          <w:lang w:val="zh-CN"/>
        </w:rPr>
        <w:t>性评审</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3685"/>
        <w:gridCol w:w="2669"/>
      </w:tblGrid>
      <w:tr w:rsidR="00420BE6" w14:paraId="408FE080" w14:textId="77777777" w:rsidTr="001D1972">
        <w:trPr>
          <w:trHeight w:val="544"/>
          <w:jc w:val="center"/>
        </w:trPr>
        <w:tc>
          <w:tcPr>
            <w:tcW w:w="1721" w:type="dxa"/>
            <w:tcBorders>
              <w:top w:val="single" w:sz="4" w:space="0" w:color="auto"/>
              <w:left w:val="single" w:sz="4" w:space="0" w:color="auto"/>
              <w:bottom w:val="single" w:sz="4" w:space="0" w:color="auto"/>
              <w:right w:val="single" w:sz="4" w:space="0" w:color="auto"/>
            </w:tcBorders>
            <w:vAlign w:val="center"/>
          </w:tcPr>
          <w:p w14:paraId="4C3AE617" w14:textId="77777777" w:rsidR="00420BE6" w:rsidRDefault="00ED2F9B" w:rsidP="003D79C9">
            <w:pPr>
              <w:widowControl/>
              <w:spacing w:line="240" w:lineRule="exact"/>
              <w:jc w:val="center"/>
              <w:rPr>
                <w:rFonts w:ascii="仿宋_GB2312" w:eastAsia="仿宋_GB2312" w:hAnsi="仿宋_GB2312" w:cs="仿宋_GB2312"/>
                <w:b/>
                <w:bCs/>
                <w:kern w:val="0"/>
                <w:sz w:val="21"/>
                <w:szCs w:val="21"/>
              </w:rPr>
            </w:pPr>
            <w:r>
              <w:rPr>
                <w:rFonts w:ascii="仿宋_GB2312" w:eastAsia="仿宋_GB2312" w:hAnsi="仿宋_GB2312" w:cs="仿宋_GB2312" w:hint="eastAsia"/>
                <w:b/>
                <w:bCs/>
                <w:kern w:val="0"/>
                <w:sz w:val="21"/>
                <w:szCs w:val="21"/>
              </w:rPr>
              <w:t>主要</w:t>
            </w:r>
            <w:r w:rsidR="00420BE6">
              <w:rPr>
                <w:rFonts w:ascii="仿宋_GB2312" w:eastAsia="仿宋_GB2312" w:hAnsi="仿宋_GB2312" w:cs="仿宋_GB2312" w:hint="eastAsia"/>
                <w:b/>
                <w:bCs/>
                <w:kern w:val="0"/>
                <w:sz w:val="21"/>
                <w:szCs w:val="21"/>
              </w:rPr>
              <w:t>内容</w:t>
            </w:r>
          </w:p>
        </w:tc>
        <w:tc>
          <w:tcPr>
            <w:tcW w:w="3685" w:type="dxa"/>
            <w:tcBorders>
              <w:top w:val="single" w:sz="4" w:space="0" w:color="auto"/>
              <w:left w:val="single" w:sz="4" w:space="0" w:color="auto"/>
              <w:bottom w:val="single" w:sz="4" w:space="0" w:color="auto"/>
              <w:right w:val="single" w:sz="4" w:space="0" w:color="auto"/>
            </w:tcBorders>
            <w:vAlign w:val="center"/>
          </w:tcPr>
          <w:p w14:paraId="0A99EE81" w14:textId="77777777" w:rsidR="00420BE6" w:rsidRDefault="00420BE6" w:rsidP="003D79C9">
            <w:pPr>
              <w:widowControl/>
              <w:spacing w:line="240" w:lineRule="exact"/>
              <w:jc w:val="center"/>
              <w:rPr>
                <w:rFonts w:ascii="仿宋_GB2312" w:eastAsia="仿宋_GB2312" w:hAnsi="仿宋_GB2312" w:cs="仿宋_GB2312"/>
                <w:b/>
                <w:bCs/>
                <w:kern w:val="0"/>
                <w:sz w:val="21"/>
                <w:szCs w:val="21"/>
              </w:rPr>
            </w:pPr>
            <w:r>
              <w:rPr>
                <w:rFonts w:ascii="仿宋_GB2312" w:eastAsia="仿宋_GB2312" w:hAnsi="仿宋_GB2312" w:cs="仿宋_GB2312" w:hint="eastAsia"/>
                <w:b/>
                <w:bCs/>
                <w:kern w:val="0"/>
                <w:sz w:val="21"/>
                <w:szCs w:val="21"/>
              </w:rPr>
              <w:t>合格条件</w:t>
            </w:r>
          </w:p>
        </w:tc>
        <w:tc>
          <w:tcPr>
            <w:tcW w:w="2669" w:type="dxa"/>
            <w:tcBorders>
              <w:top w:val="single" w:sz="4" w:space="0" w:color="auto"/>
              <w:left w:val="single" w:sz="4" w:space="0" w:color="auto"/>
              <w:bottom w:val="single" w:sz="4" w:space="0" w:color="auto"/>
              <w:right w:val="single" w:sz="4" w:space="0" w:color="auto"/>
            </w:tcBorders>
            <w:vAlign w:val="center"/>
          </w:tcPr>
          <w:p w14:paraId="4E5F7ECA" w14:textId="77777777" w:rsidR="00420BE6" w:rsidRDefault="00420BE6" w:rsidP="003D79C9">
            <w:pPr>
              <w:widowControl/>
              <w:spacing w:line="240" w:lineRule="exact"/>
              <w:jc w:val="center"/>
              <w:rPr>
                <w:rFonts w:ascii="仿宋_GB2312" w:eastAsia="仿宋_GB2312" w:hAnsi="仿宋_GB2312" w:cs="仿宋_GB2312"/>
                <w:b/>
                <w:bCs/>
                <w:kern w:val="0"/>
                <w:sz w:val="21"/>
                <w:szCs w:val="21"/>
              </w:rPr>
            </w:pPr>
            <w:r>
              <w:rPr>
                <w:rFonts w:ascii="仿宋_GB2312" w:eastAsia="仿宋_GB2312" w:hAnsi="仿宋_GB2312" w:cs="仿宋_GB2312" w:hint="eastAsia"/>
                <w:b/>
                <w:bCs/>
                <w:kern w:val="0"/>
                <w:sz w:val="21"/>
                <w:szCs w:val="21"/>
              </w:rPr>
              <w:t>需要提交</w:t>
            </w:r>
            <w:r>
              <w:rPr>
                <w:rFonts w:ascii="仿宋_GB2312" w:eastAsia="仿宋_GB2312" w:hAnsi="仿宋_GB2312" w:cs="仿宋_GB2312"/>
                <w:b/>
                <w:bCs/>
                <w:kern w:val="0"/>
                <w:sz w:val="21"/>
                <w:szCs w:val="21"/>
              </w:rPr>
              <w:t>的证明材料</w:t>
            </w:r>
          </w:p>
        </w:tc>
      </w:tr>
      <w:tr w:rsidR="00420BE6" w14:paraId="351360FD" w14:textId="77777777" w:rsidTr="001D1972">
        <w:trPr>
          <w:trHeight w:val="849"/>
          <w:jc w:val="center"/>
        </w:trPr>
        <w:tc>
          <w:tcPr>
            <w:tcW w:w="1721" w:type="dxa"/>
            <w:tcBorders>
              <w:top w:val="single" w:sz="4" w:space="0" w:color="auto"/>
              <w:left w:val="single" w:sz="4" w:space="0" w:color="auto"/>
              <w:bottom w:val="single" w:sz="4" w:space="0" w:color="auto"/>
              <w:right w:val="single" w:sz="4" w:space="0" w:color="auto"/>
            </w:tcBorders>
            <w:vAlign w:val="center"/>
          </w:tcPr>
          <w:p w14:paraId="6AA47586" w14:textId="77777777" w:rsidR="00420BE6" w:rsidRDefault="00420BE6" w:rsidP="00201F62">
            <w:pPr>
              <w:spacing w:line="360" w:lineRule="exact"/>
              <w:jc w:val="left"/>
              <w:rPr>
                <w:rFonts w:ascii="仿宋_GB2312" w:eastAsia="仿宋_GB2312" w:hAnsi="仿宋_GB2312" w:cs="仿宋_GB2312"/>
                <w:sz w:val="21"/>
                <w:szCs w:val="21"/>
              </w:rPr>
            </w:pPr>
            <w:r>
              <w:rPr>
                <w:rFonts w:ascii="仿宋_GB2312" w:eastAsia="仿宋_GB2312" w:hAnsi="仿宋_GB2312" w:cs="仿宋_GB2312" w:hint="eastAsia"/>
                <w:sz w:val="21"/>
                <w:szCs w:val="21"/>
              </w:rPr>
              <w:t>投标人身份</w:t>
            </w:r>
            <w:r w:rsidR="00441C88">
              <w:rPr>
                <w:rFonts w:ascii="仿宋_GB2312" w:eastAsia="仿宋_GB2312" w:hAnsi="仿宋_GB2312" w:cs="仿宋_GB2312" w:hint="eastAsia"/>
                <w:sz w:val="21"/>
                <w:szCs w:val="21"/>
              </w:rPr>
              <w:t>证明</w:t>
            </w:r>
          </w:p>
        </w:tc>
        <w:tc>
          <w:tcPr>
            <w:tcW w:w="3685" w:type="dxa"/>
            <w:tcBorders>
              <w:top w:val="single" w:sz="4" w:space="0" w:color="auto"/>
              <w:left w:val="single" w:sz="4" w:space="0" w:color="auto"/>
              <w:bottom w:val="single" w:sz="4" w:space="0" w:color="auto"/>
              <w:right w:val="single" w:sz="4" w:space="0" w:color="auto"/>
            </w:tcBorders>
            <w:vAlign w:val="center"/>
          </w:tcPr>
          <w:p w14:paraId="423D8C84" w14:textId="77777777" w:rsidR="00420BE6" w:rsidRDefault="00420BE6" w:rsidP="00ED2F9B">
            <w:pPr>
              <w:spacing w:line="36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法定代表人身份</w:t>
            </w:r>
            <w:r>
              <w:rPr>
                <w:rFonts w:ascii="仿宋_GB2312" w:eastAsia="仿宋_GB2312" w:hAnsi="仿宋_GB2312" w:cs="仿宋_GB2312"/>
                <w:sz w:val="21"/>
                <w:szCs w:val="21"/>
              </w:rPr>
              <w:t>证明书</w:t>
            </w:r>
            <w:r>
              <w:rPr>
                <w:rFonts w:ascii="仿宋_GB2312" w:eastAsia="仿宋_GB2312" w:hAnsi="仿宋_GB2312" w:cs="仿宋_GB2312" w:hint="eastAsia"/>
                <w:sz w:val="21"/>
                <w:szCs w:val="21"/>
              </w:rPr>
              <w:t>及</w:t>
            </w:r>
            <w:r>
              <w:rPr>
                <w:rFonts w:ascii="仿宋_GB2312" w:eastAsia="仿宋_GB2312" w:hAnsi="仿宋_GB2312" w:cs="仿宋_GB2312"/>
                <w:sz w:val="21"/>
                <w:szCs w:val="21"/>
              </w:rPr>
              <w:t>授权委托书（</w:t>
            </w:r>
            <w:r>
              <w:rPr>
                <w:rFonts w:ascii="仿宋_GB2312" w:eastAsia="仿宋_GB2312" w:hAnsi="仿宋_GB2312" w:cs="仿宋_GB2312" w:hint="eastAsia"/>
                <w:sz w:val="21"/>
                <w:szCs w:val="21"/>
              </w:rPr>
              <w:t>如有</w:t>
            </w:r>
            <w:r>
              <w:rPr>
                <w:rFonts w:ascii="仿宋_GB2312" w:eastAsia="仿宋_GB2312" w:hAnsi="仿宋_GB2312" w:cs="仿宋_GB2312"/>
                <w:sz w:val="21"/>
                <w:szCs w:val="21"/>
              </w:rPr>
              <w:t>授权）</w:t>
            </w:r>
          </w:p>
        </w:tc>
        <w:tc>
          <w:tcPr>
            <w:tcW w:w="2669" w:type="dxa"/>
            <w:tcBorders>
              <w:top w:val="single" w:sz="4" w:space="0" w:color="auto"/>
              <w:left w:val="single" w:sz="4" w:space="0" w:color="auto"/>
              <w:bottom w:val="single" w:sz="4" w:space="0" w:color="auto"/>
              <w:right w:val="single" w:sz="4" w:space="0" w:color="auto"/>
            </w:tcBorders>
            <w:vAlign w:val="center"/>
          </w:tcPr>
          <w:p w14:paraId="4E4480F0" w14:textId="77777777" w:rsidR="00420BE6" w:rsidRDefault="00441C88" w:rsidP="00945466">
            <w:pPr>
              <w:widowControl/>
              <w:spacing w:line="240" w:lineRule="exact"/>
              <w:jc w:val="left"/>
              <w:rPr>
                <w:rFonts w:ascii="仿宋_GB2312" w:eastAsia="仿宋_GB2312" w:hAnsi="仿宋_GB2312" w:cs="仿宋_GB2312"/>
                <w:sz w:val="21"/>
                <w:szCs w:val="21"/>
              </w:rPr>
            </w:pPr>
            <w:r>
              <w:rPr>
                <w:rFonts w:ascii="仿宋_GB2312" w:eastAsia="仿宋_GB2312" w:hAnsi="仿宋_GB2312" w:cs="仿宋_GB2312" w:hint="eastAsia"/>
                <w:sz w:val="21"/>
                <w:szCs w:val="21"/>
              </w:rPr>
              <w:t>法定代表</w:t>
            </w:r>
            <w:r>
              <w:rPr>
                <w:rFonts w:ascii="仿宋_GB2312" w:eastAsia="仿宋_GB2312" w:hAnsi="仿宋_GB2312" w:cs="仿宋_GB2312"/>
                <w:sz w:val="21"/>
                <w:szCs w:val="21"/>
              </w:rPr>
              <w:t>人身份证明</w:t>
            </w:r>
            <w:r>
              <w:rPr>
                <w:rFonts w:ascii="仿宋_GB2312" w:eastAsia="仿宋_GB2312" w:hAnsi="仿宋_GB2312" w:cs="仿宋_GB2312" w:hint="eastAsia"/>
                <w:sz w:val="21"/>
                <w:szCs w:val="21"/>
              </w:rPr>
              <w:t>、</w:t>
            </w:r>
            <w:r>
              <w:rPr>
                <w:rFonts w:ascii="仿宋_GB2312" w:eastAsia="仿宋_GB2312" w:hAnsi="仿宋_GB2312" w:cs="仿宋_GB2312"/>
                <w:sz w:val="21"/>
                <w:szCs w:val="21"/>
              </w:rPr>
              <w:t>授权委托书</w:t>
            </w:r>
          </w:p>
        </w:tc>
      </w:tr>
      <w:tr w:rsidR="00420BE6" w14:paraId="0AE67803" w14:textId="77777777" w:rsidTr="001D1972">
        <w:trPr>
          <w:trHeight w:val="691"/>
          <w:jc w:val="center"/>
        </w:trPr>
        <w:tc>
          <w:tcPr>
            <w:tcW w:w="1721" w:type="dxa"/>
            <w:tcBorders>
              <w:left w:val="single" w:sz="4" w:space="0" w:color="auto"/>
              <w:right w:val="single" w:sz="4" w:space="0" w:color="auto"/>
            </w:tcBorders>
            <w:vAlign w:val="center"/>
          </w:tcPr>
          <w:p w14:paraId="437C8FAB" w14:textId="77777777" w:rsidR="00420BE6" w:rsidRDefault="00945466" w:rsidP="00201F62">
            <w:pPr>
              <w:spacing w:line="360" w:lineRule="exact"/>
              <w:jc w:val="left"/>
              <w:rPr>
                <w:rFonts w:ascii="仿宋_GB2312" w:eastAsia="仿宋_GB2312" w:hAnsi="仿宋_GB2312" w:cs="仿宋_GB2312"/>
                <w:sz w:val="21"/>
                <w:szCs w:val="21"/>
              </w:rPr>
            </w:pPr>
            <w:r>
              <w:rPr>
                <w:rFonts w:ascii="仿宋_GB2312" w:eastAsia="仿宋_GB2312" w:hAnsi="仿宋_GB2312" w:cs="仿宋_GB2312" w:hint="eastAsia"/>
                <w:sz w:val="21"/>
                <w:szCs w:val="21"/>
              </w:rPr>
              <w:t>律所存续</w:t>
            </w:r>
            <w:r>
              <w:rPr>
                <w:rFonts w:ascii="仿宋_GB2312" w:eastAsia="仿宋_GB2312" w:hAnsi="仿宋_GB2312" w:cs="仿宋_GB2312"/>
                <w:sz w:val="21"/>
                <w:szCs w:val="21"/>
              </w:rPr>
              <w:t>证明</w:t>
            </w:r>
          </w:p>
        </w:tc>
        <w:tc>
          <w:tcPr>
            <w:tcW w:w="3685" w:type="dxa"/>
            <w:tcBorders>
              <w:top w:val="single" w:sz="4" w:space="0" w:color="auto"/>
              <w:left w:val="single" w:sz="4" w:space="0" w:color="auto"/>
              <w:bottom w:val="single" w:sz="4" w:space="0" w:color="auto"/>
              <w:right w:val="single" w:sz="4" w:space="0" w:color="auto"/>
            </w:tcBorders>
            <w:vAlign w:val="center"/>
          </w:tcPr>
          <w:p w14:paraId="1CA07115" w14:textId="77777777" w:rsidR="00420BE6" w:rsidRPr="00EC0B98" w:rsidRDefault="00945466" w:rsidP="00ED2F9B">
            <w:pPr>
              <w:spacing w:line="360" w:lineRule="exact"/>
              <w:rPr>
                <w:rFonts w:ascii="仿宋_GB2312" w:eastAsia="仿宋_GB2312" w:hAnsi="仿宋_GB2312" w:cs="仿宋_GB2312"/>
                <w:sz w:val="21"/>
                <w:szCs w:val="21"/>
              </w:rPr>
            </w:pPr>
            <w:r w:rsidRPr="00945466">
              <w:rPr>
                <w:rFonts w:ascii="仿宋_GB2312" w:eastAsia="仿宋_GB2312" w:hAnsi="仿宋_GB2312" w:cs="仿宋_GB2312" w:hint="eastAsia"/>
                <w:sz w:val="21"/>
                <w:szCs w:val="21"/>
              </w:rPr>
              <w:t>经有效年审</w:t>
            </w:r>
            <w:r>
              <w:rPr>
                <w:rFonts w:ascii="仿宋_GB2312" w:eastAsia="仿宋_GB2312" w:hAnsi="仿宋_GB2312" w:cs="仿宋_GB2312" w:hint="eastAsia"/>
                <w:sz w:val="21"/>
                <w:szCs w:val="21"/>
              </w:rPr>
              <w:t>、合法</w:t>
            </w:r>
            <w:r>
              <w:rPr>
                <w:rFonts w:ascii="仿宋_GB2312" w:eastAsia="仿宋_GB2312" w:hAnsi="仿宋_GB2312" w:cs="仿宋_GB2312"/>
                <w:sz w:val="21"/>
                <w:szCs w:val="21"/>
              </w:rPr>
              <w:t>存续的</w:t>
            </w:r>
            <w:r w:rsidRPr="00945466">
              <w:rPr>
                <w:rFonts w:ascii="仿宋_GB2312" w:eastAsia="仿宋_GB2312" w:hAnsi="仿宋_GB2312" w:cs="仿宋_GB2312" w:hint="eastAsia"/>
                <w:sz w:val="21"/>
                <w:szCs w:val="21"/>
              </w:rPr>
              <w:t>的律师事务所</w:t>
            </w:r>
          </w:p>
        </w:tc>
        <w:tc>
          <w:tcPr>
            <w:tcW w:w="2669" w:type="dxa"/>
            <w:tcBorders>
              <w:top w:val="single" w:sz="4" w:space="0" w:color="auto"/>
              <w:left w:val="single" w:sz="4" w:space="0" w:color="auto"/>
              <w:right w:val="single" w:sz="4" w:space="0" w:color="auto"/>
            </w:tcBorders>
            <w:vAlign w:val="center"/>
          </w:tcPr>
          <w:p w14:paraId="521F03ED" w14:textId="77777777" w:rsidR="00420BE6" w:rsidRDefault="00945466" w:rsidP="00945466">
            <w:pPr>
              <w:widowControl/>
              <w:spacing w:line="240" w:lineRule="exact"/>
              <w:jc w:val="left"/>
              <w:rPr>
                <w:rFonts w:ascii="仿宋_GB2312" w:eastAsia="仿宋_GB2312" w:hAnsi="仿宋_GB2312" w:cs="仿宋_GB2312"/>
                <w:sz w:val="21"/>
                <w:szCs w:val="21"/>
              </w:rPr>
            </w:pPr>
            <w:r w:rsidRPr="00945466">
              <w:rPr>
                <w:rFonts w:ascii="仿宋_GB2312" w:eastAsia="仿宋_GB2312" w:hAnsi="仿宋_GB2312" w:cs="仿宋_GB2312" w:hint="eastAsia"/>
                <w:sz w:val="21"/>
                <w:szCs w:val="21"/>
              </w:rPr>
              <w:t>经有效年审的律师事务所执业证书</w:t>
            </w:r>
            <w:r>
              <w:rPr>
                <w:rFonts w:ascii="仿宋_GB2312" w:eastAsia="仿宋_GB2312" w:hAnsi="仿宋_GB2312" w:cs="仿宋_GB2312" w:hint="eastAsia"/>
                <w:sz w:val="21"/>
                <w:szCs w:val="21"/>
              </w:rPr>
              <w:t>复印件</w:t>
            </w:r>
          </w:p>
        </w:tc>
      </w:tr>
      <w:tr w:rsidR="00420BE6" w14:paraId="6548D4C3" w14:textId="77777777" w:rsidTr="001D1972">
        <w:trPr>
          <w:trHeight w:val="708"/>
          <w:jc w:val="center"/>
        </w:trPr>
        <w:tc>
          <w:tcPr>
            <w:tcW w:w="1721" w:type="dxa"/>
            <w:tcBorders>
              <w:top w:val="single" w:sz="4" w:space="0" w:color="auto"/>
              <w:left w:val="single" w:sz="4" w:space="0" w:color="auto"/>
              <w:right w:val="single" w:sz="4" w:space="0" w:color="auto"/>
            </w:tcBorders>
            <w:vAlign w:val="center"/>
          </w:tcPr>
          <w:p w14:paraId="4696C78F" w14:textId="77777777" w:rsidR="00420BE6" w:rsidRDefault="00945466" w:rsidP="00201F62">
            <w:pPr>
              <w:spacing w:line="320" w:lineRule="exact"/>
              <w:jc w:val="left"/>
              <w:rPr>
                <w:rFonts w:ascii="仿宋_GB2312" w:eastAsia="仿宋_GB2312" w:hAnsi="仿宋_GB2312" w:cs="仿宋_GB2312"/>
                <w:sz w:val="21"/>
                <w:szCs w:val="21"/>
              </w:rPr>
            </w:pPr>
            <w:r>
              <w:rPr>
                <w:rFonts w:ascii="仿宋_GB2312" w:eastAsia="仿宋_GB2312" w:hAnsi="仿宋_GB2312" w:cs="仿宋_GB2312" w:hint="eastAsia"/>
                <w:sz w:val="21"/>
                <w:szCs w:val="21"/>
              </w:rPr>
              <w:t>律师团队身份证明</w:t>
            </w:r>
          </w:p>
        </w:tc>
        <w:tc>
          <w:tcPr>
            <w:tcW w:w="3685" w:type="dxa"/>
            <w:tcBorders>
              <w:top w:val="single" w:sz="4" w:space="0" w:color="auto"/>
              <w:left w:val="single" w:sz="4" w:space="0" w:color="auto"/>
              <w:bottom w:val="single" w:sz="4" w:space="0" w:color="auto"/>
              <w:right w:val="single" w:sz="4" w:space="0" w:color="auto"/>
            </w:tcBorders>
            <w:vAlign w:val="center"/>
          </w:tcPr>
          <w:p w14:paraId="217282D5" w14:textId="77777777" w:rsidR="00420BE6" w:rsidRDefault="00945466" w:rsidP="00ED2F9B">
            <w:pPr>
              <w:snapToGrid w:val="0"/>
              <w:rPr>
                <w:rFonts w:ascii="仿宋_GB2312" w:eastAsia="仿宋_GB2312" w:hAnsi="仿宋_GB2312" w:cs="仿宋_GB2312"/>
                <w:sz w:val="21"/>
                <w:szCs w:val="21"/>
              </w:rPr>
            </w:pPr>
            <w:r>
              <w:rPr>
                <w:rFonts w:ascii="仿宋_GB2312" w:eastAsia="仿宋_GB2312" w:hAnsi="仿宋_GB2312" w:cs="仿宋_GB2312" w:hint="eastAsia"/>
                <w:sz w:val="21"/>
                <w:szCs w:val="21"/>
              </w:rPr>
              <w:t>律师团队</w:t>
            </w:r>
            <w:r>
              <w:rPr>
                <w:rFonts w:ascii="仿宋_GB2312" w:eastAsia="仿宋_GB2312" w:hAnsi="仿宋_GB2312" w:cs="仿宋_GB2312"/>
                <w:sz w:val="21"/>
                <w:szCs w:val="21"/>
              </w:rPr>
              <w:t>为</w:t>
            </w:r>
            <w:r>
              <w:rPr>
                <w:rFonts w:ascii="仿宋_GB2312" w:eastAsia="仿宋_GB2312" w:hAnsi="仿宋_GB2312" w:cs="仿宋_GB2312" w:hint="eastAsia"/>
                <w:sz w:val="21"/>
                <w:szCs w:val="21"/>
              </w:rPr>
              <w:t>3人</w:t>
            </w:r>
            <w:r w:rsidR="005437AA">
              <w:rPr>
                <w:rFonts w:ascii="仿宋_GB2312" w:eastAsia="仿宋_GB2312" w:hAnsi="仿宋_GB2312" w:cs="仿宋_GB2312" w:hint="eastAsia"/>
                <w:sz w:val="21"/>
                <w:szCs w:val="21"/>
              </w:rPr>
              <w:t>（含）</w:t>
            </w:r>
            <w:r>
              <w:rPr>
                <w:rFonts w:ascii="仿宋_GB2312" w:eastAsia="仿宋_GB2312" w:hAnsi="仿宋_GB2312" w:cs="仿宋_GB2312"/>
                <w:sz w:val="21"/>
                <w:szCs w:val="21"/>
              </w:rPr>
              <w:t>以上，主办律师连续执业</w:t>
            </w:r>
            <w:r>
              <w:rPr>
                <w:rFonts w:ascii="仿宋_GB2312" w:eastAsia="仿宋_GB2312" w:hAnsi="仿宋_GB2312" w:cs="仿宋_GB2312" w:hint="eastAsia"/>
                <w:sz w:val="21"/>
                <w:szCs w:val="21"/>
              </w:rPr>
              <w:t>5年以上</w:t>
            </w:r>
          </w:p>
        </w:tc>
        <w:tc>
          <w:tcPr>
            <w:tcW w:w="2669" w:type="dxa"/>
            <w:tcBorders>
              <w:top w:val="single" w:sz="4" w:space="0" w:color="auto"/>
              <w:left w:val="single" w:sz="4" w:space="0" w:color="auto"/>
              <w:bottom w:val="single" w:sz="4" w:space="0" w:color="auto"/>
              <w:right w:val="single" w:sz="4" w:space="0" w:color="auto"/>
            </w:tcBorders>
            <w:vAlign w:val="center"/>
          </w:tcPr>
          <w:p w14:paraId="4111DC9A" w14:textId="77777777" w:rsidR="00420BE6" w:rsidRDefault="00945466" w:rsidP="00945466">
            <w:pPr>
              <w:widowControl/>
              <w:spacing w:line="240" w:lineRule="exact"/>
              <w:jc w:val="left"/>
              <w:rPr>
                <w:rFonts w:ascii="仿宋_GB2312" w:eastAsia="仿宋_GB2312" w:hAnsi="仿宋_GB2312" w:cs="仿宋_GB2312"/>
                <w:sz w:val="21"/>
                <w:szCs w:val="21"/>
              </w:rPr>
            </w:pPr>
            <w:r w:rsidRPr="00945466">
              <w:rPr>
                <w:rFonts w:ascii="仿宋_GB2312" w:eastAsia="仿宋_GB2312" w:hAnsi="仿宋_GB2312" w:cs="仿宋_GB2312" w:hint="eastAsia"/>
                <w:sz w:val="21"/>
                <w:szCs w:val="21"/>
              </w:rPr>
              <w:t>推荐律师团队成员律师执业证复印件</w:t>
            </w:r>
          </w:p>
        </w:tc>
      </w:tr>
      <w:tr w:rsidR="00420BE6" w14:paraId="59F59D12" w14:textId="77777777" w:rsidTr="001D1972">
        <w:trPr>
          <w:trHeight w:val="557"/>
          <w:jc w:val="center"/>
        </w:trPr>
        <w:tc>
          <w:tcPr>
            <w:tcW w:w="1721" w:type="dxa"/>
            <w:tcBorders>
              <w:top w:val="single" w:sz="4" w:space="0" w:color="auto"/>
              <w:left w:val="single" w:sz="4" w:space="0" w:color="auto"/>
              <w:bottom w:val="single" w:sz="4" w:space="0" w:color="auto"/>
              <w:right w:val="single" w:sz="4" w:space="0" w:color="auto"/>
            </w:tcBorders>
            <w:vAlign w:val="center"/>
          </w:tcPr>
          <w:p w14:paraId="36172E5B" w14:textId="77777777" w:rsidR="00420BE6" w:rsidRDefault="00945466" w:rsidP="001D1972">
            <w:pPr>
              <w:spacing w:line="320" w:lineRule="exact"/>
              <w:jc w:val="left"/>
              <w:rPr>
                <w:rFonts w:ascii="仿宋_GB2312" w:eastAsia="仿宋_GB2312" w:hAnsi="仿宋_GB2312" w:cs="仿宋_GB2312"/>
                <w:sz w:val="21"/>
                <w:szCs w:val="21"/>
              </w:rPr>
            </w:pPr>
            <w:r w:rsidRPr="00945466">
              <w:rPr>
                <w:rFonts w:ascii="仿宋_GB2312" w:eastAsia="仿宋_GB2312" w:hAnsi="仿宋_GB2312" w:cs="仿宋_GB2312" w:hint="eastAsia"/>
                <w:sz w:val="21"/>
                <w:szCs w:val="21"/>
              </w:rPr>
              <w:t>固定经营场所证明</w:t>
            </w:r>
          </w:p>
        </w:tc>
        <w:tc>
          <w:tcPr>
            <w:tcW w:w="3685" w:type="dxa"/>
            <w:tcBorders>
              <w:top w:val="single" w:sz="4" w:space="0" w:color="auto"/>
              <w:left w:val="single" w:sz="4" w:space="0" w:color="auto"/>
              <w:bottom w:val="single" w:sz="4" w:space="0" w:color="auto"/>
              <w:right w:val="single" w:sz="4" w:space="0" w:color="auto"/>
            </w:tcBorders>
            <w:vAlign w:val="center"/>
          </w:tcPr>
          <w:p w14:paraId="325A3A04" w14:textId="77777777" w:rsidR="00420BE6" w:rsidRDefault="00945466" w:rsidP="00ED2F9B">
            <w:pPr>
              <w:snapToGrid w:val="0"/>
              <w:rPr>
                <w:rFonts w:ascii="仿宋_GB2312" w:eastAsia="仿宋_GB2312" w:hAnsi="仿宋_GB2312" w:cs="仿宋_GB2312"/>
                <w:sz w:val="21"/>
                <w:szCs w:val="21"/>
              </w:rPr>
            </w:pPr>
            <w:r>
              <w:rPr>
                <w:rFonts w:ascii="仿宋_GB2312" w:eastAsia="仿宋_GB2312" w:hAnsi="仿宋_GB2312" w:cs="仿宋_GB2312" w:hint="eastAsia"/>
                <w:sz w:val="21"/>
                <w:szCs w:val="21"/>
              </w:rPr>
              <w:t>有稳定</w:t>
            </w:r>
            <w:r>
              <w:rPr>
                <w:rFonts w:ascii="仿宋_GB2312" w:eastAsia="仿宋_GB2312" w:hAnsi="仿宋_GB2312" w:cs="仿宋_GB2312"/>
                <w:sz w:val="21"/>
                <w:szCs w:val="21"/>
              </w:rPr>
              <w:t>的办公场所</w:t>
            </w:r>
          </w:p>
        </w:tc>
        <w:tc>
          <w:tcPr>
            <w:tcW w:w="2669" w:type="dxa"/>
            <w:tcBorders>
              <w:top w:val="single" w:sz="4" w:space="0" w:color="auto"/>
              <w:left w:val="single" w:sz="4" w:space="0" w:color="auto"/>
              <w:bottom w:val="single" w:sz="4" w:space="0" w:color="auto"/>
              <w:right w:val="single" w:sz="4" w:space="0" w:color="auto"/>
            </w:tcBorders>
            <w:vAlign w:val="center"/>
          </w:tcPr>
          <w:p w14:paraId="4A7086F1" w14:textId="77777777" w:rsidR="00420BE6" w:rsidRDefault="00945466" w:rsidP="00945466">
            <w:pPr>
              <w:widowControl/>
              <w:spacing w:line="240" w:lineRule="exact"/>
              <w:jc w:val="left"/>
              <w:rPr>
                <w:rFonts w:ascii="仿宋_GB2312" w:eastAsia="仿宋_GB2312" w:hAnsi="仿宋_GB2312" w:cs="仿宋_GB2312"/>
                <w:sz w:val="21"/>
                <w:szCs w:val="21"/>
              </w:rPr>
            </w:pPr>
            <w:r w:rsidRPr="00945466">
              <w:rPr>
                <w:rFonts w:ascii="仿宋_GB2312" w:eastAsia="仿宋_GB2312" w:hAnsi="仿宋_GB2312" w:cs="仿宋_GB2312" w:hint="eastAsia"/>
                <w:sz w:val="21"/>
                <w:szCs w:val="21"/>
              </w:rPr>
              <w:t>经营场所产权证书或租赁协议</w:t>
            </w:r>
          </w:p>
        </w:tc>
      </w:tr>
      <w:tr w:rsidR="00945466" w14:paraId="462E2F61" w14:textId="77777777" w:rsidTr="001D1972">
        <w:trPr>
          <w:trHeight w:val="566"/>
          <w:jc w:val="center"/>
        </w:trPr>
        <w:tc>
          <w:tcPr>
            <w:tcW w:w="1721" w:type="dxa"/>
            <w:tcBorders>
              <w:top w:val="single" w:sz="4" w:space="0" w:color="auto"/>
              <w:left w:val="single" w:sz="4" w:space="0" w:color="auto"/>
              <w:bottom w:val="single" w:sz="4" w:space="0" w:color="auto"/>
              <w:right w:val="single" w:sz="4" w:space="0" w:color="auto"/>
            </w:tcBorders>
            <w:vAlign w:val="center"/>
          </w:tcPr>
          <w:p w14:paraId="3E97AD5B" w14:textId="77777777" w:rsidR="00945466" w:rsidRPr="00945466" w:rsidRDefault="00945466" w:rsidP="001D1972">
            <w:pPr>
              <w:spacing w:line="320" w:lineRule="exact"/>
              <w:jc w:val="left"/>
              <w:rPr>
                <w:rFonts w:ascii="仿宋_GB2312" w:eastAsia="仿宋_GB2312" w:hAnsi="仿宋_GB2312" w:cs="仿宋_GB2312"/>
                <w:sz w:val="21"/>
                <w:szCs w:val="21"/>
              </w:rPr>
            </w:pPr>
            <w:r>
              <w:rPr>
                <w:rFonts w:ascii="仿宋_GB2312" w:eastAsia="仿宋_GB2312" w:hAnsi="仿宋_GB2312" w:cs="仿宋_GB2312" w:hint="eastAsia"/>
                <w:sz w:val="21"/>
                <w:szCs w:val="21"/>
              </w:rPr>
              <w:t>申请</w:t>
            </w:r>
            <w:r w:rsidR="00441C88">
              <w:rPr>
                <w:rFonts w:ascii="仿宋_GB2312" w:eastAsia="仿宋_GB2312" w:hAnsi="仿宋_GB2312" w:cs="仿宋_GB2312"/>
                <w:sz w:val="21"/>
                <w:szCs w:val="21"/>
              </w:rPr>
              <w:t>专业领域</w:t>
            </w:r>
          </w:p>
        </w:tc>
        <w:tc>
          <w:tcPr>
            <w:tcW w:w="3685" w:type="dxa"/>
            <w:tcBorders>
              <w:top w:val="single" w:sz="4" w:space="0" w:color="auto"/>
              <w:left w:val="single" w:sz="4" w:space="0" w:color="auto"/>
              <w:bottom w:val="single" w:sz="4" w:space="0" w:color="auto"/>
              <w:right w:val="single" w:sz="4" w:space="0" w:color="auto"/>
            </w:tcBorders>
            <w:vAlign w:val="center"/>
          </w:tcPr>
          <w:p w14:paraId="5BE25286" w14:textId="77777777" w:rsidR="00945466" w:rsidRPr="00945466" w:rsidRDefault="00441C88" w:rsidP="00ED2F9B">
            <w:pPr>
              <w:snapToGrid w:val="0"/>
              <w:rPr>
                <w:rFonts w:ascii="仿宋_GB2312" w:eastAsia="仿宋_GB2312" w:hAnsi="仿宋_GB2312" w:cs="仿宋_GB2312"/>
                <w:sz w:val="21"/>
                <w:szCs w:val="21"/>
              </w:rPr>
            </w:pPr>
            <w:r>
              <w:rPr>
                <w:rFonts w:ascii="仿宋_GB2312" w:eastAsia="仿宋_GB2312" w:hAnsi="仿宋_GB2312" w:cs="仿宋_GB2312" w:hint="eastAsia"/>
                <w:sz w:val="21"/>
                <w:szCs w:val="21"/>
              </w:rPr>
              <w:t>每家</w:t>
            </w:r>
            <w:r>
              <w:rPr>
                <w:rFonts w:ascii="仿宋_GB2312" w:eastAsia="仿宋_GB2312" w:hAnsi="仿宋_GB2312" w:cs="仿宋_GB2312"/>
                <w:sz w:val="21"/>
                <w:szCs w:val="21"/>
              </w:rPr>
              <w:t>律</w:t>
            </w:r>
            <w:r>
              <w:rPr>
                <w:rFonts w:ascii="仿宋_GB2312" w:eastAsia="仿宋_GB2312" w:hAnsi="仿宋_GB2312" w:cs="仿宋_GB2312" w:hint="eastAsia"/>
                <w:sz w:val="21"/>
                <w:szCs w:val="21"/>
              </w:rPr>
              <w:t>所申报</w:t>
            </w:r>
            <w:r>
              <w:rPr>
                <w:rFonts w:ascii="仿宋_GB2312" w:eastAsia="仿宋_GB2312" w:hAnsi="仿宋_GB2312" w:cs="仿宋_GB2312"/>
                <w:sz w:val="21"/>
                <w:szCs w:val="21"/>
              </w:rPr>
              <w:t>的专业领域不超过</w:t>
            </w:r>
            <w:r>
              <w:rPr>
                <w:rFonts w:ascii="仿宋_GB2312" w:eastAsia="仿宋_GB2312" w:hAnsi="仿宋_GB2312" w:cs="仿宋_GB2312" w:hint="eastAsia"/>
                <w:sz w:val="21"/>
                <w:szCs w:val="21"/>
              </w:rPr>
              <w:t>3家</w:t>
            </w:r>
          </w:p>
        </w:tc>
        <w:tc>
          <w:tcPr>
            <w:tcW w:w="2669" w:type="dxa"/>
            <w:tcBorders>
              <w:top w:val="single" w:sz="4" w:space="0" w:color="auto"/>
              <w:left w:val="single" w:sz="4" w:space="0" w:color="auto"/>
              <w:bottom w:val="single" w:sz="4" w:space="0" w:color="auto"/>
              <w:right w:val="single" w:sz="4" w:space="0" w:color="auto"/>
            </w:tcBorders>
            <w:vAlign w:val="center"/>
          </w:tcPr>
          <w:p w14:paraId="1484D00D" w14:textId="77777777" w:rsidR="00945466" w:rsidRPr="00441C88" w:rsidRDefault="00441C88" w:rsidP="00945466">
            <w:pPr>
              <w:widowControl/>
              <w:spacing w:line="240" w:lineRule="exact"/>
              <w:jc w:val="left"/>
              <w:rPr>
                <w:rFonts w:ascii="仿宋_GB2312" w:eastAsia="仿宋_GB2312" w:hAnsi="仿宋_GB2312" w:cs="仿宋_GB2312"/>
                <w:sz w:val="21"/>
                <w:szCs w:val="21"/>
              </w:rPr>
            </w:pPr>
            <w:r>
              <w:rPr>
                <w:rFonts w:ascii="仿宋_GB2312" w:eastAsia="仿宋_GB2312" w:hAnsi="仿宋_GB2312" w:cs="仿宋_GB2312" w:hint="eastAsia"/>
                <w:sz w:val="21"/>
                <w:szCs w:val="21"/>
              </w:rPr>
              <w:t>入库</w:t>
            </w:r>
            <w:r>
              <w:rPr>
                <w:rFonts w:ascii="仿宋_GB2312" w:eastAsia="仿宋_GB2312" w:hAnsi="仿宋_GB2312" w:cs="仿宋_GB2312"/>
                <w:sz w:val="21"/>
                <w:szCs w:val="21"/>
              </w:rPr>
              <w:t>申请书</w:t>
            </w:r>
            <w:r>
              <w:rPr>
                <w:rFonts w:ascii="仿宋_GB2312" w:eastAsia="仿宋_GB2312" w:hAnsi="仿宋_GB2312" w:cs="仿宋_GB2312" w:hint="eastAsia"/>
                <w:sz w:val="21"/>
                <w:szCs w:val="21"/>
              </w:rPr>
              <w:t xml:space="preserve"> </w:t>
            </w:r>
          </w:p>
        </w:tc>
      </w:tr>
      <w:tr w:rsidR="00441C88" w14:paraId="5096447F" w14:textId="77777777" w:rsidTr="001D1972">
        <w:trPr>
          <w:trHeight w:val="688"/>
          <w:jc w:val="center"/>
        </w:trPr>
        <w:tc>
          <w:tcPr>
            <w:tcW w:w="1721" w:type="dxa"/>
            <w:tcBorders>
              <w:top w:val="single" w:sz="4" w:space="0" w:color="auto"/>
              <w:left w:val="single" w:sz="4" w:space="0" w:color="auto"/>
              <w:right w:val="single" w:sz="4" w:space="0" w:color="auto"/>
            </w:tcBorders>
            <w:vAlign w:val="center"/>
          </w:tcPr>
          <w:p w14:paraId="74DC7FF7" w14:textId="77777777" w:rsidR="00441C88" w:rsidRDefault="00441C88" w:rsidP="001D1972">
            <w:pPr>
              <w:spacing w:line="320" w:lineRule="exact"/>
              <w:jc w:val="left"/>
              <w:rPr>
                <w:rFonts w:ascii="仿宋_GB2312" w:eastAsia="仿宋_GB2312" w:hAnsi="仿宋_GB2312" w:cs="仿宋_GB2312"/>
                <w:sz w:val="21"/>
                <w:szCs w:val="21"/>
              </w:rPr>
            </w:pPr>
            <w:r>
              <w:rPr>
                <w:rFonts w:ascii="仿宋_GB2312" w:eastAsia="仿宋_GB2312" w:hAnsi="仿宋_GB2312" w:cs="仿宋_GB2312" w:hint="eastAsia"/>
                <w:sz w:val="21"/>
                <w:szCs w:val="21"/>
              </w:rPr>
              <w:t>服务</w:t>
            </w:r>
            <w:r>
              <w:rPr>
                <w:rFonts w:ascii="仿宋_GB2312" w:eastAsia="仿宋_GB2312" w:hAnsi="仿宋_GB2312" w:cs="仿宋_GB2312"/>
                <w:sz w:val="21"/>
                <w:szCs w:val="21"/>
              </w:rPr>
              <w:t>质量承诺</w:t>
            </w:r>
          </w:p>
        </w:tc>
        <w:tc>
          <w:tcPr>
            <w:tcW w:w="3685" w:type="dxa"/>
            <w:tcBorders>
              <w:top w:val="single" w:sz="4" w:space="0" w:color="auto"/>
              <w:left w:val="single" w:sz="4" w:space="0" w:color="auto"/>
              <w:bottom w:val="single" w:sz="4" w:space="0" w:color="auto"/>
              <w:right w:val="single" w:sz="4" w:space="0" w:color="auto"/>
            </w:tcBorders>
            <w:vAlign w:val="center"/>
          </w:tcPr>
          <w:p w14:paraId="4A261DDE" w14:textId="77777777" w:rsidR="00441C88" w:rsidRDefault="001D1972" w:rsidP="00ED2F9B">
            <w:pPr>
              <w:snapToGrid w:val="0"/>
              <w:rPr>
                <w:rFonts w:ascii="仿宋_GB2312" w:eastAsia="仿宋_GB2312" w:hAnsi="仿宋_GB2312" w:cs="仿宋_GB2312"/>
                <w:sz w:val="21"/>
                <w:szCs w:val="21"/>
              </w:rPr>
            </w:pPr>
            <w:r>
              <w:rPr>
                <w:rFonts w:ascii="仿宋_GB2312" w:eastAsia="仿宋_GB2312" w:hAnsi="仿宋_GB2312" w:cs="仿宋_GB2312" w:hint="eastAsia"/>
                <w:sz w:val="21"/>
                <w:szCs w:val="21"/>
              </w:rPr>
              <w:t>认可</w:t>
            </w:r>
            <w:r>
              <w:rPr>
                <w:rFonts w:ascii="仿宋_GB2312" w:eastAsia="仿宋_GB2312" w:hAnsi="仿宋_GB2312" w:cs="仿宋_GB2312"/>
                <w:sz w:val="21"/>
                <w:szCs w:val="21"/>
              </w:rPr>
              <w:t>公告文件内容，</w:t>
            </w:r>
            <w:r w:rsidR="00441C88">
              <w:rPr>
                <w:rFonts w:ascii="仿宋_GB2312" w:eastAsia="仿宋_GB2312" w:hAnsi="仿宋_GB2312" w:cs="仿宋_GB2312" w:hint="eastAsia"/>
                <w:sz w:val="21"/>
                <w:szCs w:val="21"/>
              </w:rPr>
              <w:t>有</w:t>
            </w:r>
            <w:r w:rsidR="00441C88">
              <w:rPr>
                <w:rFonts w:ascii="仿宋_GB2312" w:eastAsia="仿宋_GB2312" w:hAnsi="仿宋_GB2312" w:cs="仿宋_GB2312"/>
                <w:sz w:val="21"/>
                <w:szCs w:val="21"/>
              </w:rPr>
              <w:t>服务</w:t>
            </w:r>
            <w:r>
              <w:rPr>
                <w:rFonts w:ascii="仿宋_GB2312" w:eastAsia="仿宋_GB2312" w:hAnsi="仿宋_GB2312" w:cs="仿宋_GB2312" w:hint="eastAsia"/>
                <w:sz w:val="21"/>
                <w:szCs w:val="21"/>
              </w:rPr>
              <w:t>质量</w:t>
            </w:r>
            <w:r w:rsidR="00441C88">
              <w:rPr>
                <w:rFonts w:ascii="仿宋_GB2312" w:eastAsia="仿宋_GB2312" w:hAnsi="仿宋_GB2312" w:cs="仿宋_GB2312"/>
                <w:sz w:val="21"/>
                <w:szCs w:val="21"/>
              </w:rPr>
              <w:t>承诺</w:t>
            </w:r>
          </w:p>
        </w:tc>
        <w:tc>
          <w:tcPr>
            <w:tcW w:w="2669" w:type="dxa"/>
            <w:tcBorders>
              <w:top w:val="single" w:sz="4" w:space="0" w:color="auto"/>
              <w:left w:val="single" w:sz="4" w:space="0" w:color="auto"/>
              <w:bottom w:val="single" w:sz="4" w:space="0" w:color="auto"/>
              <w:right w:val="single" w:sz="4" w:space="0" w:color="auto"/>
            </w:tcBorders>
            <w:vAlign w:val="center"/>
          </w:tcPr>
          <w:p w14:paraId="3354A04C" w14:textId="77777777" w:rsidR="00441C88" w:rsidRDefault="001D1972" w:rsidP="00945466">
            <w:pPr>
              <w:widowControl/>
              <w:spacing w:line="240" w:lineRule="exact"/>
              <w:jc w:val="left"/>
              <w:rPr>
                <w:rFonts w:ascii="仿宋_GB2312" w:eastAsia="仿宋_GB2312" w:hAnsi="仿宋_GB2312" w:cs="仿宋_GB2312"/>
                <w:sz w:val="21"/>
                <w:szCs w:val="21"/>
              </w:rPr>
            </w:pPr>
            <w:r>
              <w:rPr>
                <w:rFonts w:ascii="仿宋_GB2312" w:eastAsia="仿宋_GB2312" w:hAnsi="仿宋_GB2312" w:cs="仿宋_GB2312" w:hint="eastAsia"/>
                <w:sz w:val="21"/>
                <w:szCs w:val="21"/>
              </w:rPr>
              <w:t>申请人</w:t>
            </w:r>
            <w:r w:rsidR="00441C88">
              <w:rPr>
                <w:rFonts w:ascii="仿宋_GB2312" w:eastAsia="仿宋_GB2312" w:hAnsi="仿宋_GB2312" w:cs="仿宋_GB2312" w:hint="eastAsia"/>
                <w:sz w:val="21"/>
                <w:szCs w:val="21"/>
              </w:rPr>
              <w:t>服务</w:t>
            </w:r>
            <w:r w:rsidR="00441C88">
              <w:rPr>
                <w:rFonts w:ascii="仿宋_GB2312" w:eastAsia="仿宋_GB2312" w:hAnsi="仿宋_GB2312" w:cs="仿宋_GB2312"/>
                <w:sz w:val="21"/>
                <w:szCs w:val="21"/>
              </w:rPr>
              <w:t>承诺书</w:t>
            </w:r>
          </w:p>
        </w:tc>
      </w:tr>
      <w:tr w:rsidR="00441C88" w14:paraId="7B57B8B5" w14:textId="77777777" w:rsidTr="001D1972">
        <w:trPr>
          <w:trHeight w:val="708"/>
          <w:jc w:val="center"/>
        </w:trPr>
        <w:tc>
          <w:tcPr>
            <w:tcW w:w="1721" w:type="dxa"/>
            <w:tcBorders>
              <w:top w:val="single" w:sz="4" w:space="0" w:color="auto"/>
              <w:left w:val="single" w:sz="4" w:space="0" w:color="auto"/>
              <w:right w:val="single" w:sz="4" w:space="0" w:color="auto"/>
            </w:tcBorders>
            <w:vAlign w:val="center"/>
          </w:tcPr>
          <w:p w14:paraId="2FCEA184" w14:textId="77777777" w:rsidR="00441C88" w:rsidRDefault="00441C88" w:rsidP="001D1972">
            <w:pPr>
              <w:spacing w:line="320" w:lineRule="exact"/>
              <w:jc w:val="left"/>
              <w:rPr>
                <w:rFonts w:ascii="仿宋_GB2312" w:eastAsia="仿宋_GB2312" w:hAnsi="仿宋_GB2312" w:cs="仿宋_GB2312"/>
                <w:sz w:val="21"/>
                <w:szCs w:val="21"/>
              </w:rPr>
            </w:pPr>
            <w:r>
              <w:rPr>
                <w:rFonts w:ascii="仿宋_GB2312" w:eastAsia="仿宋_GB2312" w:hAnsi="仿宋_GB2312" w:cs="仿宋_GB2312" w:hint="eastAsia"/>
                <w:sz w:val="21"/>
                <w:szCs w:val="21"/>
              </w:rPr>
              <w:t>无重大</w:t>
            </w:r>
            <w:r>
              <w:rPr>
                <w:rFonts w:ascii="仿宋_GB2312" w:eastAsia="仿宋_GB2312" w:hAnsi="仿宋_GB2312" w:cs="仿宋_GB2312"/>
                <w:sz w:val="21"/>
                <w:szCs w:val="21"/>
              </w:rPr>
              <w:t>违法</w:t>
            </w:r>
            <w:r w:rsidR="005437AA">
              <w:rPr>
                <w:rFonts w:ascii="仿宋_GB2312" w:eastAsia="仿宋_GB2312" w:hAnsi="仿宋_GB2312" w:cs="仿宋_GB2312" w:hint="eastAsia"/>
                <w:sz w:val="21"/>
                <w:szCs w:val="21"/>
              </w:rPr>
              <w:t>记录</w:t>
            </w:r>
            <w:r>
              <w:rPr>
                <w:rFonts w:ascii="仿宋_GB2312" w:eastAsia="仿宋_GB2312" w:hAnsi="仿宋_GB2312" w:cs="仿宋_GB2312" w:hint="eastAsia"/>
                <w:sz w:val="21"/>
                <w:szCs w:val="21"/>
              </w:rPr>
              <w:t>证明</w:t>
            </w:r>
          </w:p>
        </w:tc>
        <w:tc>
          <w:tcPr>
            <w:tcW w:w="3685" w:type="dxa"/>
            <w:tcBorders>
              <w:top w:val="single" w:sz="4" w:space="0" w:color="auto"/>
              <w:left w:val="single" w:sz="4" w:space="0" w:color="auto"/>
              <w:bottom w:val="single" w:sz="4" w:space="0" w:color="auto"/>
              <w:right w:val="single" w:sz="4" w:space="0" w:color="auto"/>
            </w:tcBorders>
            <w:vAlign w:val="center"/>
          </w:tcPr>
          <w:p w14:paraId="25171594" w14:textId="77777777" w:rsidR="00441C88" w:rsidRDefault="00441C88" w:rsidP="00ED2F9B">
            <w:pPr>
              <w:snapToGrid w:val="0"/>
              <w:rPr>
                <w:rFonts w:ascii="仿宋_GB2312" w:eastAsia="仿宋_GB2312" w:hAnsi="仿宋_GB2312" w:cs="仿宋_GB2312"/>
                <w:sz w:val="21"/>
                <w:szCs w:val="21"/>
              </w:rPr>
            </w:pPr>
            <w:r>
              <w:rPr>
                <w:rFonts w:ascii="仿宋_GB2312" w:eastAsia="仿宋_GB2312" w:hAnsi="仿宋_GB2312" w:cs="仿宋_GB2312" w:hint="eastAsia"/>
                <w:sz w:val="21"/>
                <w:szCs w:val="21"/>
              </w:rPr>
              <w:t>律所</w:t>
            </w:r>
            <w:r>
              <w:rPr>
                <w:rFonts w:ascii="仿宋_GB2312" w:eastAsia="仿宋_GB2312" w:hAnsi="仿宋_GB2312" w:cs="仿宋_GB2312"/>
                <w:sz w:val="21"/>
                <w:szCs w:val="21"/>
              </w:rPr>
              <w:t>及</w:t>
            </w:r>
            <w:r>
              <w:rPr>
                <w:rFonts w:ascii="仿宋_GB2312" w:eastAsia="仿宋_GB2312" w:hAnsi="仿宋_GB2312" w:cs="仿宋_GB2312" w:hint="eastAsia"/>
                <w:sz w:val="21"/>
                <w:szCs w:val="21"/>
              </w:rPr>
              <w:t>推荐律师</w:t>
            </w:r>
            <w:r>
              <w:rPr>
                <w:rFonts w:ascii="仿宋_GB2312" w:eastAsia="仿宋_GB2312" w:hAnsi="仿宋_GB2312" w:cs="仿宋_GB2312"/>
                <w:sz w:val="21"/>
                <w:szCs w:val="21"/>
              </w:rPr>
              <w:t>团队</w:t>
            </w:r>
            <w:r>
              <w:rPr>
                <w:rFonts w:ascii="仿宋_GB2312" w:eastAsia="仿宋_GB2312" w:hAnsi="仿宋_GB2312" w:cs="仿宋_GB2312" w:hint="eastAsia"/>
                <w:sz w:val="21"/>
                <w:szCs w:val="21"/>
              </w:rPr>
              <w:t>近三年</w:t>
            </w:r>
            <w:r>
              <w:rPr>
                <w:rFonts w:ascii="仿宋_GB2312" w:eastAsia="仿宋_GB2312" w:hAnsi="仿宋_GB2312" w:cs="仿宋_GB2312"/>
                <w:sz w:val="21"/>
                <w:szCs w:val="21"/>
              </w:rPr>
              <w:t>来</w:t>
            </w:r>
            <w:r>
              <w:rPr>
                <w:rFonts w:ascii="仿宋_GB2312" w:eastAsia="仿宋_GB2312" w:hAnsi="仿宋_GB2312" w:cs="仿宋_GB2312" w:hint="eastAsia"/>
                <w:sz w:val="21"/>
                <w:szCs w:val="21"/>
              </w:rPr>
              <w:t>无</w:t>
            </w:r>
            <w:r>
              <w:rPr>
                <w:rFonts w:ascii="仿宋_GB2312" w:eastAsia="仿宋_GB2312" w:hAnsi="仿宋_GB2312" w:cs="仿宋_GB2312"/>
                <w:sz w:val="21"/>
                <w:szCs w:val="21"/>
              </w:rPr>
              <w:t>违法违纪</w:t>
            </w:r>
            <w:r>
              <w:rPr>
                <w:rFonts w:ascii="仿宋_GB2312" w:eastAsia="仿宋_GB2312" w:hAnsi="仿宋_GB2312" w:cs="仿宋_GB2312" w:hint="eastAsia"/>
                <w:sz w:val="21"/>
                <w:szCs w:val="21"/>
              </w:rPr>
              <w:t>处罚</w:t>
            </w:r>
          </w:p>
        </w:tc>
        <w:tc>
          <w:tcPr>
            <w:tcW w:w="2669" w:type="dxa"/>
            <w:tcBorders>
              <w:top w:val="single" w:sz="4" w:space="0" w:color="auto"/>
              <w:left w:val="single" w:sz="4" w:space="0" w:color="auto"/>
              <w:bottom w:val="single" w:sz="4" w:space="0" w:color="auto"/>
              <w:right w:val="single" w:sz="4" w:space="0" w:color="auto"/>
            </w:tcBorders>
            <w:vAlign w:val="center"/>
          </w:tcPr>
          <w:p w14:paraId="01A39354" w14:textId="77777777" w:rsidR="00441C88" w:rsidRPr="00441C88" w:rsidRDefault="00441C88" w:rsidP="00945466">
            <w:pPr>
              <w:widowControl/>
              <w:spacing w:line="240" w:lineRule="exact"/>
              <w:jc w:val="left"/>
              <w:rPr>
                <w:rFonts w:ascii="仿宋_GB2312" w:eastAsia="仿宋_GB2312" w:hAnsi="仿宋_GB2312" w:cs="仿宋_GB2312"/>
                <w:sz w:val="21"/>
                <w:szCs w:val="21"/>
              </w:rPr>
            </w:pPr>
            <w:r>
              <w:rPr>
                <w:rFonts w:ascii="仿宋_GB2312" w:eastAsia="仿宋_GB2312" w:hAnsi="仿宋_GB2312" w:cs="仿宋_GB2312" w:hint="eastAsia"/>
                <w:sz w:val="21"/>
                <w:szCs w:val="21"/>
              </w:rPr>
              <w:t>无重大</w:t>
            </w:r>
            <w:r>
              <w:rPr>
                <w:rFonts w:ascii="仿宋_GB2312" w:eastAsia="仿宋_GB2312" w:hAnsi="仿宋_GB2312" w:cs="仿宋_GB2312"/>
                <w:sz w:val="21"/>
                <w:szCs w:val="21"/>
              </w:rPr>
              <w:t>违法记录声明</w:t>
            </w:r>
          </w:p>
        </w:tc>
      </w:tr>
    </w:tbl>
    <w:p w14:paraId="6F55E4A0" w14:textId="77777777" w:rsidR="00420BE6" w:rsidRDefault="00420BE6" w:rsidP="001149AA">
      <w:pPr>
        <w:autoSpaceDE w:val="0"/>
        <w:autoSpaceDN w:val="0"/>
        <w:adjustRightInd w:val="0"/>
        <w:spacing w:line="400" w:lineRule="atLeast"/>
        <w:rPr>
          <w:rFonts w:ascii="仿宋_GB2312" w:eastAsia="仿宋_GB2312" w:hAnsi="仿宋" w:cs="仿宋_GB2312"/>
          <w:color w:val="000000"/>
          <w:sz w:val="32"/>
          <w:szCs w:val="32"/>
          <w:lang w:val="zh-CN"/>
        </w:rPr>
      </w:pPr>
      <w:r w:rsidRPr="00420BE6">
        <w:rPr>
          <w:rFonts w:ascii="仿宋_GB2312" w:eastAsia="仿宋_GB2312" w:hAnsi="仿宋" w:cs="仿宋_GB2312"/>
          <w:color w:val="000000"/>
          <w:sz w:val="32"/>
          <w:szCs w:val="32"/>
          <w:lang w:val="zh-CN"/>
        </w:rPr>
        <w:t>（二）技术标</w:t>
      </w:r>
      <w:r w:rsidR="005437AA">
        <w:rPr>
          <w:rFonts w:ascii="仿宋_GB2312" w:eastAsia="仿宋_GB2312" w:hAnsi="仿宋" w:cs="仿宋_GB2312" w:hint="eastAsia"/>
          <w:color w:val="000000"/>
          <w:sz w:val="32"/>
          <w:szCs w:val="32"/>
          <w:lang w:val="zh-CN"/>
        </w:rPr>
        <w:t>评审</w:t>
      </w:r>
      <w:r w:rsidRPr="00420BE6">
        <w:rPr>
          <w:rFonts w:ascii="仿宋_GB2312" w:eastAsia="仿宋_GB2312" w:hAnsi="仿宋" w:cs="仿宋_GB2312"/>
          <w:color w:val="000000"/>
          <w:sz w:val="32"/>
          <w:szCs w:val="32"/>
          <w:lang w:val="zh-CN"/>
        </w:rPr>
        <w:t>（满分85分）</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5954"/>
        <w:gridCol w:w="850"/>
      </w:tblGrid>
      <w:tr w:rsidR="00441C88" w14:paraId="5F2FB76E" w14:textId="77777777" w:rsidTr="001D1972">
        <w:trPr>
          <w:trHeight w:val="620"/>
          <w:jc w:val="center"/>
        </w:trPr>
        <w:tc>
          <w:tcPr>
            <w:tcW w:w="1271" w:type="dxa"/>
            <w:tcBorders>
              <w:top w:val="single" w:sz="4" w:space="0" w:color="auto"/>
              <w:left w:val="single" w:sz="4" w:space="0" w:color="auto"/>
              <w:bottom w:val="single" w:sz="4" w:space="0" w:color="auto"/>
              <w:right w:val="single" w:sz="4" w:space="0" w:color="auto"/>
            </w:tcBorders>
            <w:vAlign w:val="center"/>
          </w:tcPr>
          <w:p w14:paraId="4D30B0A8" w14:textId="77777777" w:rsidR="00441C88" w:rsidRDefault="00441C88" w:rsidP="003D79C9">
            <w:pPr>
              <w:widowControl/>
              <w:spacing w:line="240" w:lineRule="exact"/>
              <w:jc w:val="center"/>
              <w:rPr>
                <w:rFonts w:ascii="仿宋_GB2312" w:eastAsia="仿宋_GB2312" w:hAnsi="仿宋_GB2312" w:cs="仿宋_GB2312"/>
                <w:b/>
                <w:bCs/>
                <w:kern w:val="0"/>
                <w:sz w:val="21"/>
                <w:szCs w:val="21"/>
              </w:rPr>
            </w:pPr>
            <w:r>
              <w:rPr>
                <w:rFonts w:ascii="仿宋_GB2312" w:eastAsia="仿宋_GB2312" w:hAnsi="仿宋_GB2312" w:cs="仿宋_GB2312" w:hint="eastAsia"/>
                <w:b/>
                <w:bCs/>
                <w:kern w:val="0"/>
                <w:sz w:val="21"/>
                <w:szCs w:val="21"/>
              </w:rPr>
              <w:t>主要指标</w:t>
            </w:r>
          </w:p>
        </w:tc>
        <w:tc>
          <w:tcPr>
            <w:tcW w:w="5954" w:type="dxa"/>
            <w:tcBorders>
              <w:top w:val="single" w:sz="4" w:space="0" w:color="auto"/>
              <w:left w:val="single" w:sz="4" w:space="0" w:color="auto"/>
              <w:bottom w:val="single" w:sz="4" w:space="0" w:color="auto"/>
              <w:right w:val="single" w:sz="4" w:space="0" w:color="auto"/>
            </w:tcBorders>
            <w:vAlign w:val="center"/>
          </w:tcPr>
          <w:p w14:paraId="5FF5F179" w14:textId="77777777" w:rsidR="00441C88" w:rsidRDefault="00441C88" w:rsidP="003D79C9">
            <w:pPr>
              <w:widowControl/>
              <w:spacing w:line="240" w:lineRule="exact"/>
              <w:jc w:val="center"/>
              <w:rPr>
                <w:rFonts w:ascii="仿宋_GB2312" w:eastAsia="仿宋_GB2312" w:hAnsi="仿宋_GB2312" w:cs="仿宋_GB2312"/>
                <w:b/>
                <w:bCs/>
                <w:kern w:val="0"/>
                <w:sz w:val="21"/>
                <w:szCs w:val="21"/>
              </w:rPr>
            </w:pPr>
            <w:r>
              <w:rPr>
                <w:rFonts w:ascii="仿宋_GB2312" w:eastAsia="仿宋_GB2312" w:hAnsi="仿宋_GB2312" w:cs="仿宋_GB2312" w:hint="eastAsia"/>
                <w:b/>
                <w:bCs/>
                <w:kern w:val="0"/>
                <w:sz w:val="21"/>
                <w:szCs w:val="21"/>
              </w:rPr>
              <w:t>评分标准</w:t>
            </w:r>
          </w:p>
        </w:tc>
        <w:tc>
          <w:tcPr>
            <w:tcW w:w="850" w:type="dxa"/>
            <w:tcBorders>
              <w:top w:val="single" w:sz="4" w:space="0" w:color="auto"/>
              <w:left w:val="single" w:sz="4" w:space="0" w:color="auto"/>
              <w:bottom w:val="single" w:sz="4" w:space="0" w:color="auto"/>
              <w:right w:val="single" w:sz="4" w:space="0" w:color="auto"/>
            </w:tcBorders>
            <w:vAlign w:val="center"/>
          </w:tcPr>
          <w:p w14:paraId="793DA3FE" w14:textId="77777777" w:rsidR="00441C88" w:rsidRDefault="00441C88" w:rsidP="003D79C9">
            <w:pPr>
              <w:widowControl/>
              <w:spacing w:line="240" w:lineRule="exact"/>
              <w:jc w:val="center"/>
              <w:rPr>
                <w:rFonts w:ascii="仿宋_GB2312" w:eastAsia="仿宋_GB2312" w:hAnsi="仿宋_GB2312" w:cs="仿宋_GB2312"/>
                <w:b/>
                <w:bCs/>
                <w:kern w:val="0"/>
                <w:sz w:val="21"/>
                <w:szCs w:val="21"/>
              </w:rPr>
            </w:pPr>
            <w:r>
              <w:rPr>
                <w:rFonts w:ascii="仿宋_GB2312" w:eastAsia="仿宋_GB2312" w:hAnsi="仿宋_GB2312" w:cs="仿宋_GB2312" w:hint="eastAsia"/>
                <w:b/>
                <w:bCs/>
                <w:kern w:val="0"/>
                <w:sz w:val="21"/>
                <w:szCs w:val="21"/>
              </w:rPr>
              <w:t>满分</w:t>
            </w:r>
          </w:p>
          <w:p w14:paraId="4CC93CD6" w14:textId="77777777" w:rsidR="00441C88" w:rsidRDefault="00441C88" w:rsidP="003D79C9">
            <w:pPr>
              <w:widowControl/>
              <w:spacing w:line="240" w:lineRule="exact"/>
              <w:jc w:val="center"/>
              <w:rPr>
                <w:rFonts w:ascii="仿宋_GB2312" w:eastAsia="仿宋_GB2312" w:hAnsi="仿宋_GB2312" w:cs="仿宋_GB2312"/>
                <w:b/>
                <w:bCs/>
                <w:kern w:val="0"/>
                <w:sz w:val="21"/>
                <w:szCs w:val="21"/>
              </w:rPr>
            </w:pPr>
            <w:r>
              <w:rPr>
                <w:rFonts w:ascii="仿宋_GB2312" w:eastAsia="仿宋_GB2312" w:hAnsi="仿宋_GB2312" w:cs="仿宋_GB2312" w:hint="eastAsia"/>
                <w:b/>
                <w:bCs/>
                <w:kern w:val="0"/>
                <w:sz w:val="21"/>
                <w:szCs w:val="21"/>
              </w:rPr>
              <w:t>（分）</w:t>
            </w:r>
          </w:p>
        </w:tc>
      </w:tr>
      <w:tr w:rsidR="00441C88" w14:paraId="12D3D023" w14:textId="77777777" w:rsidTr="001D1972">
        <w:trPr>
          <w:trHeight w:val="960"/>
          <w:jc w:val="center"/>
        </w:trPr>
        <w:tc>
          <w:tcPr>
            <w:tcW w:w="1271" w:type="dxa"/>
            <w:tcBorders>
              <w:top w:val="single" w:sz="4" w:space="0" w:color="auto"/>
              <w:left w:val="single" w:sz="4" w:space="0" w:color="auto"/>
              <w:bottom w:val="single" w:sz="4" w:space="0" w:color="auto"/>
              <w:right w:val="single" w:sz="4" w:space="0" w:color="auto"/>
            </w:tcBorders>
            <w:vAlign w:val="center"/>
          </w:tcPr>
          <w:p w14:paraId="449CE10F" w14:textId="77777777" w:rsidR="00441C88" w:rsidRDefault="00441C88" w:rsidP="003D79C9">
            <w:pPr>
              <w:spacing w:line="36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文件编制</w:t>
            </w:r>
          </w:p>
          <w:p w14:paraId="5172DE14" w14:textId="77777777" w:rsidR="00441C88" w:rsidRDefault="00441C88" w:rsidP="003D79C9">
            <w:pPr>
              <w:spacing w:line="36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（4分）</w:t>
            </w:r>
          </w:p>
        </w:tc>
        <w:tc>
          <w:tcPr>
            <w:tcW w:w="5954" w:type="dxa"/>
            <w:tcBorders>
              <w:top w:val="single" w:sz="4" w:space="0" w:color="auto"/>
              <w:left w:val="single" w:sz="4" w:space="0" w:color="auto"/>
              <w:bottom w:val="single" w:sz="4" w:space="0" w:color="auto"/>
              <w:right w:val="single" w:sz="4" w:space="0" w:color="auto"/>
            </w:tcBorders>
            <w:vAlign w:val="center"/>
          </w:tcPr>
          <w:p w14:paraId="3EBE991B" w14:textId="77777777" w:rsidR="00441C88" w:rsidRDefault="00441C88" w:rsidP="00ED2F9B">
            <w:pPr>
              <w:spacing w:line="36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文件编制完整、格式规范、有详细目录并逐页连续页码的得4分；文件编制较完整、目录全面的得2分；文件编制基本完整、有基本目录的得1分</w:t>
            </w:r>
          </w:p>
        </w:tc>
        <w:tc>
          <w:tcPr>
            <w:tcW w:w="850" w:type="dxa"/>
            <w:tcBorders>
              <w:top w:val="single" w:sz="4" w:space="0" w:color="auto"/>
              <w:left w:val="single" w:sz="4" w:space="0" w:color="auto"/>
              <w:bottom w:val="single" w:sz="4" w:space="0" w:color="auto"/>
              <w:right w:val="single" w:sz="4" w:space="0" w:color="auto"/>
            </w:tcBorders>
            <w:vAlign w:val="center"/>
          </w:tcPr>
          <w:p w14:paraId="3104739B" w14:textId="77777777" w:rsidR="00441C88" w:rsidRDefault="00441C88" w:rsidP="003D79C9">
            <w:pPr>
              <w:widowControl/>
              <w:spacing w:line="24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4</w:t>
            </w:r>
          </w:p>
        </w:tc>
      </w:tr>
      <w:tr w:rsidR="00441C88" w14:paraId="75DAD78D" w14:textId="77777777" w:rsidTr="001D1972">
        <w:trPr>
          <w:trHeight w:val="826"/>
          <w:jc w:val="center"/>
        </w:trPr>
        <w:tc>
          <w:tcPr>
            <w:tcW w:w="1271" w:type="dxa"/>
            <w:vMerge w:val="restart"/>
            <w:tcBorders>
              <w:top w:val="single" w:sz="4" w:space="0" w:color="auto"/>
              <w:left w:val="single" w:sz="4" w:space="0" w:color="auto"/>
              <w:right w:val="single" w:sz="4" w:space="0" w:color="auto"/>
            </w:tcBorders>
            <w:vAlign w:val="center"/>
          </w:tcPr>
          <w:p w14:paraId="62E4857C" w14:textId="77777777" w:rsidR="00441C88" w:rsidRDefault="00441C88" w:rsidP="003D79C9">
            <w:pPr>
              <w:spacing w:line="36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律所情况（8分）</w:t>
            </w:r>
          </w:p>
        </w:tc>
        <w:tc>
          <w:tcPr>
            <w:tcW w:w="5954" w:type="dxa"/>
            <w:tcBorders>
              <w:top w:val="single" w:sz="4" w:space="0" w:color="auto"/>
              <w:left w:val="single" w:sz="4" w:space="0" w:color="auto"/>
              <w:bottom w:val="single" w:sz="4" w:space="0" w:color="auto"/>
              <w:right w:val="single" w:sz="4" w:space="0" w:color="auto"/>
            </w:tcBorders>
            <w:vAlign w:val="center"/>
          </w:tcPr>
          <w:p w14:paraId="73E1DDC8" w14:textId="77777777" w:rsidR="00441C88" w:rsidRDefault="00441C88" w:rsidP="00ED2F9B">
            <w:pPr>
              <w:spacing w:line="36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律所在</w:t>
            </w:r>
            <w:r w:rsidRPr="0011543F">
              <w:rPr>
                <w:rFonts w:ascii="仿宋_GB2312" w:eastAsia="仿宋_GB2312" w:hAnsi="仿宋_GB2312" w:cs="仿宋_GB2312" w:hint="eastAsia"/>
                <w:sz w:val="21"/>
                <w:szCs w:val="21"/>
              </w:rPr>
              <w:t>南通</w:t>
            </w:r>
            <w:r w:rsidRPr="0011543F">
              <w:rPr>
                <w:rFonts w:ascii="仿宋_GB2312" w:eastAsia="仿宋_GB2312" w:hAnsi="仿宋_GB2312" w:cs="仿宋_GB2312"/>
                <w:sz w:val="21"/>
                <w:szCs w:val="21"/>
              </w:rPr>
              <w:t>有稳定的办公场所</w:t>
            </w:r>
            <w:r>
              <w:rPr>
                <w:rFonts w:ascii="仿宋_GB2312" w:eastAsia="仿宋_GB2312" w:hAnsi="仿宋_GB2312" w:cs="仿宋_GB2312" w:hint="eastAsia"/>
                <w:sz w:val="21"/>
                <w:szCs w:val="21"/>
              </w:rPr>
              <w:t>且</w:t>
            </w:r>
            <w:r w:rsidR="00107538">
              <w:rPr>
                <w:rFonts w:ascii="仿宋_GB2312" w:eastAsia="仿宋_GB2312" w:hAnsi="仿宋_GB2312" w:cs="仿宋_GB2312" w:hint="eastAsia"/>
                <w:sz w:val="21"/>
                <w:szCs w:val="21"/>
              </w:rPr>
              <w:t>近三年</w:t>
            </w:r>
            <w:r w:rsidR="00107538">
              <w:rPr>
                <w:rFonts w:ascii="仿宋_GB2312" w:eastAsia="仿宋_GB2312" w:hAnsi="仿宋_GB2312" w:cs="仿宋_GB2312"/>
                <w:sz w:val="21"/>
                <w:szCs w:val="21"/>
              </w:rPr>
              <w:t>内</w:t>
            </w:r>
            <w:r w:rsidR="00107538">
              <w:rPr>
                <w:rFonts w:ascii="仿宋_GB2312" w:eastAsia="仿宋_GB2312" w:hAnsi="仿宋_GB2312" w:cs="仿宋_GB2312" w:hint="eastAsia"/>
                <w:sz w:val="21"/>
                <w:szCs w:val="21"/>
              </w:rPr>
              <w:t>（2019年1月1日</w:t>
            </w:r>
            <w:r w:rsidR="00107538">
              <w:rPr>
                <w:rFonts w:ascii="仿宋_GB2312" w:eastAsia="仿宋_GB2312" w:hAnsi="仿宋_GB2312" w:cs="仿宋_GB2312"/>
                <w:sz w:val="21"/>
                <w:szCs w:val="21"/>
              </w:rPr>
              <w:t>至今，下同</w:t>
            </w:r>
            <w:r w:rsidR="00107538">
              <w:rPr>
                <w:rFonts w:ascii="仿宋_GB2312" w:eastAsia="仿宋_GB2312" w:hAnsi="仿宋_GB2312" w:cs="仿宋_GB2312" w:hint="eastAsia"/>
                <w:sz w:val="21"/>
                <w:szCs w:val="21"/>
              </w:rPr>
              <w:t>）</w:t>
            </w:r>
            <w:r>
              <w:rPr>
                <w:rFonts w:ascii="仿宋_GB2312" w:eastAsia="仿宋_GB2312" w:hAnsi="仿宋_GB2312" w:cs="仿宋_GB2312"/>
                <w:sz w:val="21"/>
                <w:szCs w:val="21"/>
              </w:rPr>
              <w:t>取得市级以上荣誉的</w:t>
            </w:r>
            <w:r>
              <w:rPr>
                <w:rFonts w:ascii="仿宋_GB2312" w:eastAsia="仿宋_GB2312" w:hAnsi="仿宋_GB2312" w:cs="仿宋_GB2312" w:hint="eastAsia"/>
                <w:sz w:val="21"/>
                <w:szCs w:val="21"/>
              </w:rPr>
              <w:t>；</w:t>
            </w:r>
            <w:r>
              <w:rPr>
                <w:rFonts w:ascii="仿宋_GB2312" w:eastAsia="仿宋_GB2312" w:hAnsi="仿宋_GB2312" w:cs="仿宋_GB2312"/>
                <w:sz w:val="21"/>
                <w:szCs w:val="21"/>
              </w:rPr>
              <w:t>或为全国</w:t>
            </w:r>
            <w:r>
              <w:rPr>
                <w:rFonts w:ascii="仿宋_GB2312" w:eastAsia="仿宋_GB2312" w:hAnsi="仿宋_GB2312" w:cs="仿宋_GB2312" w:hint="eastAsia"/>
                <w:sz w:val="21"/>
                <w:szCs w:val="21"/>
              </w:rPr>
              <w:t>知名</w:t>
            </w:r>
            <w:r>
              <w:rPr>
                <w:rFonts w:ascii="仿宋_GB2312" w:eastAsia="仿宋_GB2312" w:hAnsi="仿宋_GB2312" w:cs="仿宋_GB2312"/>
                <w:sz w:val="21"/>
                <w:szCs w:val="21"/>
              </w:rPr>
              <w:t>连锁型事务所</w:t>
            </w:r>
            <w:r>
              <w:rPr>
                <w:rFonts w:ascii="仿宋_GB2312" w:eastAsia="仿宋_GB2312" w:hAnsi="仿宋_GB2312" w:cs="仿宋_GB2312" w:hint="eastAsia"/>
                <w:sz w:val="21"/>
                <w:szCs w:val="21"/>
              </w:rPr>
              <w:t>（全国不同</w:t>
            </w:r>
            <w:r>
              <w:rPr>
                <w:rFonts w:ascii="仿宋_GB2312" w:eastAsia="仿宋_GB2312" w:hAnsi="仿宋_GB2312" w:cs="仿宋_GB2312"/>
                <w:sz w:val="21"/>
                <w:szCs w:val="21"/>
              </w:rPr>
              <w:t>城市分布不少于</w:t>
            </w:r>
            <w:r>
              <w:rPr>
                <w:rFonts w:ascii="仿宋_GB2312" w:eastAsia="仿宋_GB2312" w:hAnsi="仿宋_GB2312" w:cs="仿宋_GB2312" w:hint="eastAsia"/>
                <w:sz w:val="21"/>
                <w:szCs w:val="21"/>
              </w:rPr>
              <w:t>20家）百人</w:t>
            </w:r>
            <w:r>
              <w:rPr>
                <w:rFonts w:ascii="仿宋_GB2312" w:eastAsia="仿宋_GB2312" w:hAnsi="仿宋_GB2312" w:cs="仿宋_GB2312"/>
                <w:sz w:val="21"/>
                <w:szCs w:val="21"/>
              </w:rPr>
              <w:t>以上规模</w:t>
            </w:r>
            <w:r>
              <w:rPr>
                <w:rFonts w:ascii="仿宋_GB2312" w:eastAsia="仿宋_GB2312" w:hAnsi="仿宋_GB2312" w:cs="仿宋_GB2312" w:hint="eastAsia"/>
                <w:sz w:val="21"/>
                <w:szCs w:val="21"/>
              </w:rPr>
              <w:t>分所</w:t>
            </w:r>
            <w:r>
              <w:rPr>
                <w:rFonts w:ascii="仿宋_GB2312" w:eastAsia="仿宋_GB2312" w:hAnsi="仿宋_GB2312" w:cs="仿宋_GB2312"/>
                <w:sz w:val="21"/>
                <w:szCs w:val="21"/>
              </w:rPr>
              <w:t>的，</w:t>
            </w:r>
            <w:r>
              <w:rPr>
                <w:rFonts w:ascii="仿宋_GB2312" w:eastAsia="仿宋_GB2312" w:hAnsi="仿宋_GB2312" w:cs="仿宋_GB2312" w:hint="eastAsia"/>
                <w:sz w:val="21"/>
                <w:szCs w:val="21"/>
              </w:rPr>
              <w:t>满足</w:t>
            </w:r>
            <w:r>
              <w:rPr>
                <w:rFonts w:ascii="仿宋_GB2312" w:eastAsia="仿宋_GB2312" w:hAnsi="仿宋_GB2312" w:cs="仿宋_GB2312"/>
                <w:sz w:val="21"/>
                <w:szCs w:val="21"/>
              </w:rPr>
              <w:t>其一</w:t>
            </w:r>
            <w:r>
              <w:rPr>
                <w:rFonts w:ascii="仿宋_GB2312" w:eastAsia="仿宋_GB2312" w:hAnsi="仿宋_GB2312" w:cs="仿宋_GB2312" w:hint="eastAsia"/>
                <w:sz w:val="21"/>
                <w:szCs w:val="21"/>
              </w:rPr>
              <w:t>得4分</w:t>
            </w:r>
          </w:p>
        </w:tc>
        <w:tc>
          <w:tcPr>
            <w:tcW w:w="850" w:type="dxa"/>
            <w:tcBorders>
              <w:top w:val="single" w:sz="4" w:space="0" w:color="auto"/>
              <w:left w:val="single" w:sz="4" w:space="0" w:color="auto"/>
              <w:right w:val="single" w:sz="4" w:space="0" w:color="auto"/>
            </w:tcBorders>
            <w:vAlign w:val="center"/>
          </w:tcPr>
          <w:p w14:paraId="3B062589" w14:textId="77777777" w:rsidR="00441C88" w:rsidRDefault="00441C88" w:rsidP="003D79C9">
            <w:pPr>
              <w:widowControl/>
              <w:spacing w:line="24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4</w:t>
            </w:r>
          </w:p>
        </w:tc>
      </w:tr>
      <w:tr w:rsidR="00441C88" w14:paraId="59AE8A69" w14:textId="77777777" w:rsidTr="001D1972">
        <w:trPr>
          <w:trHeight w:val="1285"/>
          <w:jc w:val="center"/>
        </w:trPr>
        <w:tc>
          <w:tcPr>
            <w:tcW w:w="1271" w:type="dxa"/>
            <w:vMerge/>
            <w:tcBorders>
              <w:left w:val="single" w:sz="4" w:space="0" w:color="auto"/>
              <w:right w:val="single" w:sz="4" w:space="0" w:color="auto"/>
            </w:tcBorders>
            <w:vAlign w:val="center"/>
          </w:tcPr>
          <w:p w14:paraId="678C33CE" w14:textId="77777777" w:rsidR="00441C88" w:rsidRDefault="00441C88" w:rsidP="003D79C9">
            <w:pPr>
              <w:spacing w:line="360" w:lineRule="exact"/>
              <w:jc w:val="center"/>
              <w:rPr>
                <w:rFonts w:ascii="仿宋_GB2312" w:eastAsia="仿宋_GB2312" w:hAnsi="仿宋_GB2312" w:cs="仿宋_GB2312"/>
                <w:sz w:val="21"/>
                <w:szCs w:val="21"/>
              </w:rPr>
            </w:pPr>
          </w:p>
        </w:tc>
        <w:tc>
          <w:tcPr>
            <w:tcW w:w="5954" w:type="dxa"/>
            <w:tcBorders>
              <w:top w:val="single" w:sz="4" w:space="0" w:color="auto"/>
              <w:left w:val="single" w:sz="4" w:space="0" w:color="auto"/>
              <w:bottom w:val="single" w:sz="4" w:space="0" w:color="auto"/>
              <w:right w:val="single" w:sz="4" w:space="0" w:color="auto"/>
            </w:tcBorders>
            <w:vAlign w:val="center"/>
          </w:tcPr>
          <w:p w14:paraId="08AC6225" w14:textId="77777777" w:rsidR="00441C88" w:rsidRPr="00EC0B98" w:rsidRDefault="00441C88" w:rsidP="00ED2F9B">
            <w:pPr>
              <w:spacing w:line="36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近三年</w:t>
            </w:r>
            <w:r w:rsidR="00107538">
              <w:rPr>
                <w:rFonts w:ascii="仿宋_GB2312" w:eastAsia="仿宋_GB2312" w:hAnsi="仿宋_GB2312" w:cs="仿宋_GB2312" w:hint="eastAsia"/>
                <w:sz w:val="21"/>
                <w:szCs w:val="21"/>
              </w:rPr>
              <w:t>内</w:t>
            </w:r>
            <w:r>
              <w:rPr>
                <w:rFonts w:ascii="仿宋_GB2312" w:eastAsia="仿宋_GB2312" w:hAnsi="仿宋_GB2312" w:cs="仿宋_GB2312" w:hint="eastAsia"/>
                <w:sz w:val="21"/>
                <w:szCs w:val="21"/>
              </w:rPr>
              <w:t>律师事务所（连锁型</w:t>
            </w:r>
            <w:r>
              <w:rPr>
                <w:rFonts w:ascii="仿宋_GB2312" w:eastAsia="仿宋_GB2312" w:hAnsi="仿宋_GB2312" w:cs="仿宋_GB2312"/>
                <w:sz w:val="21"/>
                <w:szCs w:val="21"/>
              </w:rPr>
              <w:t>律所的，按照分所</w:t>
            </w:r>
            <w:r>
              <w:rPr>
                <w:rFonts w:ascii="仿宋_GB2312" w:eastAsia="仿宋_GB2312" w:hAnsi="仿宋_GB2312" w:cs="仿宋_GB2312" w:hint="eastAsia"/>
                <w:sz w:val="21"/>
                <w:szCs w:val="21"/>
              </w:rPr>
              <w:t>取得</w:t>
            </w:r>
            <w:r>
              <w:rPr>
                <w:rFonts w:ascii="仿宋_GB2312" w:eastAsia="仿宋_GB2312" w:hAnsi="仿宋_GB2312" w:cs="仿宋_GB2312"/>
                <w:sz w:val="21"/>
                <w:szCs w:val="21"/>
              </w:rPr>
              <w:t>的荣誉认定</w:t>
            </w:r>
            <w:r>
              <w:rPr>
                <w:rFonts w:ascii="仿宋_GB2312" w:eastAsia="仿宋_GB2312" w:hAnsi="仿宋_GB2312" w:cs="仿宋_GB2312" w:hint="eastAsia"/>
                <w:sz w:val="21"/>
                <w:szCs w:val="21"/>
              </w:rPr>
              <w:t>）获得</w:t>
            </w:r>
            <w:r>
              <w:rPr>
                <w:rFonts w:ascii="仿宋_GB2312" w:eastAsia="仿宋_GB2312" w:hAnsi="仿宋_GB2312" w:cs="仿宋_GB2312"/>
                <w:sz w:val="21"/>
                <w:szCs w:val="21"/>
              </w:rPr>
              <w:t>的与申报专业</w:t>
            </w:r>
            <w:r>
              <w:rPr>
                <w:rFonts w:ascii="仿宋_GB2312" w:eastAsia="仿宋_GB2312" w:hAnsi="仿宋_GB2312" w:cs="仿宋_GB2312" w:hint="eastAsia"/>
                <w:sz w:val="21"/>
                <w:szCs w:val="21"/>
              </w:rPr>
              <w:t>领域行业</w:t>
            </w:r>
            <w:r>
              <w:rPr>
                <w:rFonts w:ascii="仿宋_GB2312" w:eastAsia="仿宋_GB2312" w:hAnsi="仿宋_GB2312" w:cs="仿宋_GB2312"/>
                <w:sz w:val="21"/>
                <w:szCs w:val="21"/>
              </w:rPr>
              <w:t>水平相关的</w:t>
            </w:r>
            <w:r>
              <w:rPr>
                <w:rFonts w:ascii="仿宋_GB2312" w:eastAsia="仿宋_GB2312" w:hAnsi="仿宋_GB2312" w:cs="仿宋_GB2312" w:hint="eastAsia"/>
                <w:sz w:val="21"/>
                <w:szCs w:val="21"/>
              </w:rPr>
              <w:t>荣誉，国家</w:t>
            </w:r>
            <w:r>
              <w:rPr>
                <w:rFonts w:ascii="仿宋_GB2312" w:eastAsia="仿宋_GB2312" w:hAnsi="仿宋_GB2312" w:cs="仿宋_GB2312"/>
                <w:sz w:val="21"/>
                <w:szCs w:val="21"/>
              </w:rPr>
              <w:t>级</w:t>
            </w:r>
            <w:r>
              <w:rPr>
                <w:rFonts w:ascii="仿宋_GB2312" w:eastAsia="仿宋_GB2312" w:hAnsi="仿宋_GB2312" w:cs="仿宋_GB2312" w:hint="eastAsia"/>
                <w:sz w:val="21"/>
                <w:szCs w:val="21"/>
              </w:rPr>
              <w:t>荣誉得4分；省级荣誉得3分；市级荣誉得</w:t>
            </w:r>
            <w:r>
              <w:rPr>
                <w:rFonts w:ascii="仿宋_GB2312" w:eastAsia="仿宋_GB2312" w:hAnsi="仿宋_GB2312" w:cs="仿宋_GB2312"/>
                <w:sz w:val="21"/>
                <w:szCs w:val="21"/>
              </w:rPr>
              <w:t>2</w:t>
            </w:r>
            <w:r>
              <w:rPr>
                <w:rFonts w:ascii="仿宋_GB2312" w:eastAsia="仿宋_GB2312" w:hAnsi="仿宋_GB2312" w:cs="仿宋_GB2312" w:hint="eastAsia"/>
                <w:sz w:val="21"/>
                <w:szCs w:val="21"/>
              </w:rPr>
              <w:t>分；</w:t>
            </w:r>
            <w:r>
              <w:rPr>
                <w:rFonts w:ascii="仿宋_GB2312" w:eastAsia="仿宋_GB2312" w:hAnsi="仿宋_GB2312" w:cs="仿宋_GB2312"/>
                <w:sz w:val="21"/>
                <w:szCs w:val="21"/>
              </w:rPr>
              <w:t>重复提交的按照最高级荣誉认定</w:t>
            </w:r>
            <w:r>
              <w:rPr>
                <w:rFonts w:ascii="仿宋_GB2312" w:eastAsia="仿宋_GB2312" w:hAnsi="仿宋_GB2312" w:cs="仿宋_GB2312" w:hint="eastAsia"/>
                <w:sz w:val="21"/>
                <w:szCs w:val="21"/>
              </w:rPr>
              <w:t>，</w:t>
            </w:r>
            <w:r>
              <w:rPr>
                <w:rFonts w:ascii="仿宋_GB2312" w:eastAsia="仿宋_GB2312" w:hAnsi="仿宋_GB2312" w:cs="仿宋_GB2312"/>
                <w:sz w:val="21"/>
                <w:szCs w:val="21"/>
              </w:rPr>
              <w:t>未提供</w:t>
            </w:r>
            <w:r>
              <w:rPr>
                <w:rFonts w:ascii="仿宋_GB2312" w:eastAsia="仿宋_GB2312" w:hAnsi="仿宋_GB2312" w:cs="仿宋_GB2312" w:hint="eastAsia"/>
                <w:sz w:val="21"/>
                <w:szCs w:val="21"/>
              </w:rPr>
              <w:t>的</w:t>
            </w:r>
            <w:r>
              <w:rPr>
                <w:rFonts w:ascii="仿宋_GB2312" w:eastAsia="仿宋_GB2312" w:hAnsi="仿宋_GB2312" w:cs="仿宋_GB2312"/>
                <w:sz w:val="21"/>
                <w:szCs w:val="21"/>
              </w:rPr>
              <w:t>不得分</w:t>
            </w:r>
            <w:r>
              <w:rPr>
                <w:rFonts w:ascii="仿宋_GB2312" w:eastAsia="仿宋_GB2312" w:hAnsi="仿宋_GB2312" w:cs="仿宋_GB2312" w:hint="eastAsia"/>
                <w:sz w:val="21"/>
                <w:szCs w:val="21"/>
              </w:rPr>
              <w:t>。（提供证明材料）</w:t>
            </w:r>
          </w:p>
        </w:tc>
        <w:tc>
          <w:tcPr>
            <w:tcW w:w="850" w:type="dxa"/>
            <w:tcBorders>
              <w:top w:val="single" w:sz="4" w:space="0" w:color="auto"/>
              <w:left w:val="single" w:sz="4" w:space="0" w:color="auto"/>
              <w:right w:val="single" w:sz="4" w:space="0" w:color="auto"/>
            </w:tcBorders>
            <w:vAlign w:val="center"/>
          </w:tcPr>
          <w:p w14:paraId="583DE607" w14:textId="77777777" w:rsidR="00441C88" w:rsidRDefault="00441C88" w:rsidP="003D79C9">
            <w:pPr>
              <w:widowControl/>
              <w:spacing w:line="24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4</w:t>
            </w:r>
          </w:p>
        </w:tc>
      </w:tr>
      <w:tr w:rsidR="00441C88" w14:paraId="236841F8" w14:textId="77777777" w:rsidTr="001D1972">
        <w:trPr>
          <w:trHeight w:val="708"/>
          <w:jc w:val="center"/>
        </w:trPr>
        <w:tc>
          <w:tcPr>
            <w:tcW w:w="1271" w:type="dxa"/>
            <w:vMerge w:val="restart"/>
            <w:tcBorders>
              <w:top w:val="single" w:sz="4" w:space="0" w:color="auto"/>
              <w:left w:val="single" w:sz="4" w:space="0" w:color="auto"/>
              <w:right w:val="single" w:sz="4" w:space="0" w:color="auto"/>
            </w:tcBorders>
            <w:vAlign w:val="center"/>
          </w:tcPr>
          <w:p w14:paraId="1800BF41" w14:textId="77777777" w:rsidR="00441C88" w:rsidRDefault="00441C88" w:rsidP="003D79C9">
            <w:pPr>
              <w:spacing w:line="32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人员配备</w:t>
            </w:r>
          </w:p>
          <w:p w14:paraId="6FB5E3AC" w14:textId="77777777" w:rsidR="00441C88" w:rsidRDefault="00441C88" w:rsidP="003D79C9">
            <w:pPr>
              <w:keepNext/>
              <w:keepLines/>
              <w:spacing w:line="320" w:lineRule="exact"/>
              <w:jc w:val="center"/>
              <w:outlineLvl w:val="3"/>
              <w:rPr>
                <w:rFonts w:ascii="仿宋_GB2312" w:eastAsia="仿宋_GB2312" w:hAnsi="仿宋_GB2312" w:cs="仿宋_GB2312"/>
                <w:sz w:val="21"/>
                <w:szCs w:val="21"/>
              </w:rPr>
            </w:pPr>
            <w:r>
              <w:rPr>
                <w:rFonts w:ascii="仿宋_GB2312" w:eastAsia="仿宋_GB2312" w:hAnsi="仿宋_GB2312" w:cs="仿宋_GB2312" w:hint="eastAsia"/>
                <w:sz w:val="21"/>
                <w:szCs w:val="21"/>
              </w:rPr>
              <w:t>（18分）</w:t>
            </w:r>
          </w:p>
        </w:tc>
        <w:tc>
          <w:tcPr>
            <w:tcW w:w="5954" w:type="dxa"/>
            <w:tcBorders>
              <w:top w:val="single" w:sz="4" w:space="0" w:color="auto"/>
              <w:left w:val="single" w:sz="4" w:space="0" w:color="auto"/>
              <w:bottom w:val="single" w:sz="4" w:space="0" w:color="auto"/>
              <w:right w:val="single" w:sz="4" w:space="0" w:color="auto"/>
            </w:tcBorders>
            <w:vAlign w:val="center"/>
          </w:tcPr>
          <w:p w14:paraId="2FEC2D21" w14:textId="77777777" w:rsidR="00441C88" w:rsidRDefault="00441C88" w:rsidP="00ED2F9B">
            <w:pPr>
              <w:snapToGrid w:val="0"/>
              <w:rPr>
                <w:rFonts w:ascii="仿宋_GB2312" w:eastAsia="仿宋_GB2312" w:hAnsi="仿宋_GB2312" w:cs="仿宋_GB2312"/>
                <w:sz w:val="21"/>
                <w:szCs w:val="21"/>
              </w:rPr>
            </w:pPr>
            <w:r>
              <w:rPr>
                <w:rFonts w:ascii="仿宋_GB2312" w:eastAsia="仿宋_GB2312" w:hAnsi="仿宋_GB2312" w:cs="仿宋_GB2312" w:hint="eastAsia"/>
                <w:sz w:val="21"/>
                <w:szCs w:val="21"/>
              </w:rPr>
              <w:t>主办律师现为律所高级合伙人且具备1</w:t>
            </w:r>
            <w:r>
              <w:rPr>
                <w:rFonts w:ascii="仿宋_GB2312" w:eastAsia="仿宋_GB2312" w:hAnsi="仿宋_GB2312" w:cs="仿宋_GB2312"/>
                <w:sz w:val="21"/>
                <w:szCs w:val="21"/>
              </w:rPr>
              <w:t>5</w:t>
            </w:r>
            <w:r>
              <w:rPr>
                <w:rFonts w:ascii="仿宋_GB2312" w:eastAsia="仿宋_GB2312" w:hAnsi="仿宋_GB2312" w:cs="仿宋_GB2312" w:hint="eastAsia"/>
                <w:sz w:val="21"/>
                <w:szCs w:val="21"/>
              </w:rPr>
              <w:t>年</w:t>
            </w:r>
            <w:r>
              <w:rPr>
                <w:rFonts w:ascii="仿宋_GB2312" w:eastAsia="仿宋_GB2312" w:hAnsi="仿宋_GB2312" w:cs="仿宋_GB2312"/>
                <w:sz w:val="21"/>
                <w:szCs w:val="21"/>
              </w:rPr>
              <w:t>以上</w:t>
            </w:r>
            <w:r>
              <w:rPr>
                <w:rFonts w:ascii="仿宋_GB2312" w:eastAsia="仿宋_GB2312" w:hAnsi="仿宋_GB2312" w:cs="仿宋_GB2312" w:hint="eastAsia"/>
                <w:sz w:val="21"/>
                <w:szCs w:val="21"/>
              </w:rPr>
              <w:t>从业经验的，</w:t>
            </w:r>
            <w:r w:rsidR="00ED2F9B">
              <w:rPr>
                <w:rFonts w:ascii="仿宋_GB2312" w:eastAsia="仿宋_GB2312" w:hAnsi="仿宋_GB2312" w:cs="仿宋_GB2312" w:hint="eastAsia"/>
                <w:sz w:val="21"/>
                <w:szCs w:val="21"/>
              </w:rPr>
              <w:t>经认定</w:t>
            </w:r>
            <w:r>
              <w:rPr>
                <w:rFonts w:ascii="仿宋_GB2312" w:eastAsia="仿宋_GB2312" w:hAnsi="仿宋_GB2312" w:cs="仿宋_GB2312" w:hint="eastAsia"/>
                <w:sz w:val="21"/>
                <w:szCs w:val="21"/>
              </w:rPr>
              <w:t>得4分，满足</w:t>
            </w:r>
            <w:r>
              <w:rPr>
                <w:rFonts w:ascii="仿宋_GB2312" w:eastAsia="仿宋_GB2312" w:hAnsi="仿宋_GB2312" w:cs="仿宋_GB2312"/>
                <w:sz w:val="21"/>
                <w:szCs w:val="21"/>
              </w:rPr>
              <w:t>其一的，得</w:t>
            </w:r>
            <w:r>
              <w:rPr>
                <w:rFonts w:ascii="仿宋_GB2312" w:eastAsia="仿宋_GB2312" w:hAnsi="仿宋_GB2312" w:cs="仿宋_GB2312" w:hint="eastAsia"/>
                <w:sz w:val="21"/>
                <w:szCs w:val="21"/>
              </w:rPr>
              <w:t>2分；（提供证明材料）</w:t>
            </w:r>
          </w:p>
        </w:tc>
        <w:tc>
          <w:tcPr>
            <w:tcW w:w="850" w:type="dxa"/>
            <w:tcBorders>
              <w:top w:val="single" w:sz="4" w:space="0" w:color="auto"/>
              <w:left w:val="single" w:sz="4" w:space="0" w:color="auto"/>
              <w:bottom w:val="single" w:sz="4" w:space="0" w:color="auto"/>
              <w:right w:val="single" w:sz="4" w:space="0" w:color="auto"/>
            </w:tcBorders>
            <w:vAlign w:val="center"/>
          </w:tcPr>
          <w:p w14:paraId="128C1758" w14:textId="77777777" w:rsidR="00441C88" w:rsidRDefault="00441C88" w:rsidP="003D79C9">
            <w:pPr>
              <w:widowControl/>
              <w:spacing w:line="24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4</w:t>
            </w:r>
          </w:p>
        </w:tc>
      </w:tr>
      <w:tr w:rsidR="00441C88" w14:paraId="6856B21C" w14:textId="77777777" w:rsidTr="001D1972">
        <w:trPr>
          <w:trHeight w:val="834"/>
          <w:jc w:val="center"/>
        </w:trPr>
        <w:tc>
          <w:tcPr>
            <w:tcW w:w="1271" w:type="dxa"/>
            <w:vMerge/>
            <w:tcBorders>
              <w:top w:val="single" w:sz="4" w:space="0" w:color="auto"/>
              <w:left w:val="single" w:sz="4" w:space="0" w:color="auto"/>
              <w:right w:val="single" w:sz="4" w:space="0" w:color="auto"/>
            </w:tcBorders>
            <w:vAlign w:val="center"/>
          </w:tcPr>
          <w:p w14:paraId="71B78701" w14:textId="77777777" w:rsidR="00441C88" w:rsidRDefault="00441C88" w:rsidP="003D79C9">
            <w:pPr>
              <w:spacing w:line="320" w:lineRule="exact"/>
              <w:jc w:val="center"/>
              <w:rPr>
                <w:rFonts w:ascii="仿宋_GB2312" w:eastAsia="仿宋_GB2312" w:hAnsi="仿宋_GB2312" w:cs="仿宋_GB2312"/>
                <w:sz w:val="21"/>
                <w:szCs w:val="21"/>
              </w:rPr>
            </w:pPr>
          </w:p>
        </w:tc>
        <w:tc>
          <w:tcPr>
            <w:tcW w:w="5954" w:type="dxa"/>
            <w:tcBorders>
              <w:top w:val="single" w:sz="4" w:space="0" w:color="auto"/>
              <w:left w:val="single" w:sz="4" w:space="0" w:color="auto"/>
              <w:bottom w:val="single" w:sz="4" w:space="0" w:color="auto"/>
              <w:right w:val="single" w:sz="4" w:space="0" w:color="auto"/>
            </w:tcBorders>
            <w:vAlign w:val="center"/>
          </w:tcPr>
          <w:p w14:paraId="28C32F3F" w14:textId="77777777" w:rsidR="00441C88" w:rsidRDefault="00441C88" w:rsidP="00ED2F9B">
            <w:pPr>
              <w:snapToGrid w:val="0"/>
              <w:rPr>
                <w:rFonts w:ascii="仿宋_GB2312" w:eastAsia="仿宋_GB2312" w:hAnsi="仿宋_GB2312" w:cs="仿宋_GB2312"/>
                <w:sz w:val="21"/>
                <w:szCs w:val="21"/>
              </w:rPr>
            </w:pPr>
            <w:r>
              <w:rPr>
                <w:rFonts w:ascii="仿宋_GB2312" w:eastAsia="仿宋_GB2312" w:hAnsi="仿宋_GB2312" w:cs="仿宋_GB2312" w:hint="eastAsia"/>
                <w:sz w:val="21"/>
                <w:szCs w:val="21"/>
              </w:rPr>
              <w:t>主办律师现</w:t>
            </w:r>
            <w:r>
              <w:rPr>
                <w:rFonts w:ascii="仿宋_GB2312" w:eastAsia="仿宋_GB2312" w:hAnsi="仿宋_GB2312" w:cs="仿宋_GB2312"/>
                <w:sz w:val="21"/>
                <w:szCs w:val="21"/>
              </w:rPr>
              <w:t>被</w:t>
            </w:r>
            <w:r>
              <w:rPr>
                <w:rFonts w:ascii="仿宋_GB2312" w:eastAsia="仿宋_GB2312" w:hAnsi="仿宋_GB2312" w:cs="仿宋_GB2312" w:hint="eastAsia"/>
                <w:sz w:val="21"/>
                <w:szCs w:val="21"/>
              </w:rPr>
              <w:t>聘请</w:t>
            </w:r>
            <w:r>
              <w:rPr>
                <w:rFonts w:ascii="仿宋_GB2312" w:eastAsia="仿宋_GB2312" w:hAnsi="仿宋_GB2312" w:cs="仿宋_GB2312"/>
                <w:sz w:val="21"/>
                <w:szCs w:val="21"/>
              </w:rPr>
              <w:t>为</w:t>
            </w:r>
            <w:r>
              <w:rPr>
                <w:rFonts w:ascii="仿宋_GB2312" w:eastAsia="仿宋_GB2312" w:hAnsi="仿宋_GB2312" w:cs="仿宋_GB2312" w:hint="eastAsia"/>
                <w:sz w:val="21"/>
                <w:szCs w:val="21"/>
              </w:rPr>
              <w:t>该</w:t>
            </w:r>
            <w:r>
              <w:rPr>
                <w:rFonts w:ascii="仿宋_GB2312" w:eastAsia="仿宋_GB2312" w:hAnsi="仿宋_GB2312" w:cs="仿宋_GB2312"/>
                <w:sz w:val="21"/>
                <w:szCs w:val="21"/>
              </w:rPr>
              <w:t>业务领域</w:t>
            </w:r>
            <w:r>
              <w:rPr>
                <w:rFonts w:ascii="仿宋_GB2312" w:eastAsia="仿宋_GB2312" w:hAnsi="仿宋_GB2312" w:cs="仿宋_GB2312" w:hint="eastAsia"/>
                <w:sz w:val="21"/>
                <w:szCs w:val="21"/>
              </w:rPr>
              <w:t>市</w:t>
            </w:r>
            <w:r>
              <w:rPr>
                <w:rFonts w:ascii="仿宋_GB2312" w:eastAsia="仿宋_GB2312" w:hAnsi="仿宋_GB2312" w:cs="仿宋_GB2312"/>
                <w:sz w:val="21"/>
                <w:szCs w:val="21"/>
              </w:rPr>
              <w:t>以上主管行政</w:t>
            </w:r>
            <w:r>
              <w:rPr>
                <w:rFonts w:ascii="仿宋_GB2312" w:eastAsia="仿宋_GB2312" w:hAnsi="仿宋_GB2312" w:cs="仿宋_GB2312" w:hint="eastAsia"/>
                <w:sz w:val="21"/>
                <w:szCs w:val="21"/>
              </w:rPr>
              <w:t>机关常年</w:t>
            </w:r>
            <w:r>
              <w:rPr>
                <w:rFonts w:ascii="仿宋_GB2312" w:eastAsia="仿宋_GB2312" w:hAnsi="仿宋_GB2312" w:cs="仿宋_GB2312"/>
                <w:sz w:val="21"/>
                <w:szCs w:val="21"/>
              </w:rPr>
              <w:t>法律顾问或</w:t>
            </w:r>
            <w:r>
              <w:rPr>
                <w:rFonts w:ascii="仿宋_GB2312" w:eastAsia="仿宋_GB2312" w:hAnsi="仿宋_GB2312" w:cs="仿宋_GB2312" w:hint="eastAsia"/>
                <w:sz w:val="21"/>
                <w:szCs w:val="21"/>
              </w:rPr>
              <w:t>顾问团</w:t>
            </w:r>
            <w:r>
              <w:rPr>
                <w:rFonts w:ascii="仿宋_GB2312" w:eastAsia="仿宋_GB2312" w:hAnsi="仿宋_GB2312" w:cs="仿宋_GB2312"/>
                <w:sz w:val="21"/>
                <w:szCs w:val="21"/>
              </w:rPr>
              <w:t>成员</w:t>
            </w:r>
            <w:r>
              <w:rPr>
                <w:rFonts w:ascii="仿宋_GB2312" w:eastAsia="仿宋_GB2312" w:hAnsi="仿宋_GB2312" w:cs="仿宋_GB2312" w:hint="eastAsia"/>
                <w:sz w:val="21"/>
                <w:szCs w:val="21"/>
              </w:rPr>
              <w:t>的</w:t>
            </w:r>
            <w:r>
              <w:rPr>
                <w:rFonts w:ascii="仿宋_GB2312" w:eastAsia="仿宋_GB2312" w:hAnsi="仿宋_GB2312" w:cs="仿宋_GB2312"/>
                <w:sz w:val="21"/>
                <w:szCs w:val="21"/>
              </w:rPr>
              <w:t>，</w:t>
            </w:r>
            <w:r>
              <w:rPr>
                <w:rFonts w:ascii="仿宋_GB2312" w:eastAsia="仿宋_GB2312" w:hAnsi="仿宋_GB2312" w:cs="仿宋_GB2312" w:hint="eastAsia"/>
                <w:sz w:val="21"/>
                <w:szCs w:val="21"/>
              </w:rPr>
              <w:t>或</w:t>
            </w:r>
            <w:r>
              <w:rPr>
                <w:rFonts w:ascii="仿宋_GB2312" w:eastAsia="仿宋_GB2312" w:hAnsi="仿宋_GB2312" w:cs="仿宋_GB2312"/>
                <w:sz w:val="21"/>
                <w:szCs w:val="21"/>
              </w:rPr>
              <w:t>被</w:t>
            </w:r>
            <w:r>
              <w:rPr>
                <w:rFonts w:ascii="仿宋_GB2312" w:eastAsia="仿宋_GB2312" w:hAnsi="仿宋_GB2312" w:cs="仿宋_GB2312" w:hint="eastAsia"/>
                <w:sz w:val="21"/>
                <w:szCs w:val="21"/>
              </w:rPr>
              <w:t>市级</w:t>
            </w:r>
            <w:r>
              <w:rPr>
                <w:rFonts w:ascii="仿宋_GB2312" w:eastAsia="仿宋_GB2312" w:hAnsi="仿宋_GB2312" w:cs="仿宋_GB2312"/>
                <w:sz w:val="21"/>
                <w:szCs w:val="21"/>
              </w:rPr>
              <w:t>以上</w:t>
            </w:r>
            <w:r>
              <w:rPr>
                <w:rFonts w:ascii="仿宋_GB2312" w:eastAsia="仿宋_GB2312" w:hAnsi="仿宋_GB2312" w:cs="仿宋_GB2312" w:hint="eastAsia"/>
                <w:sz w:val="21"/>
                <w:szCs w:val="21"/>
              </w:rPr>
              <w:t>律协认定为申报专业领域相关业务</w:t>
            </w:r>
            <w:r>
              <w:rPr>
                <w:rFonts w:ascii="仿宋_GB2312" w:eastAsia="仿宋_GB2312" w:hAnsi="仿宋_GB2312" w:cs="仿宋_GB2312"/>
                <w:sz w:val="21"/>
                <w:szCs w:val="21"/>
              </w:rPr>
              <w:t>委员会副主任以上职务的</w:t>
            </w:r>
            <w:r>
              <w:rPr>
                <w:rFonts w:ascii="仿宋_GB2312" w:eastAsia="仿宋_GB2312" w:hAnsi="仿宋_GB2312" w:cs="仿宋_GB2312" w:hint="eastAsia"/>
                <w:sz w:val="21"/>
                <w:szCs w:val="21"/>
              </w:rPr>
              <w:t>，</w:t>
            </w:r>
            <w:r>
              <w:rPr>
                <w:rFonts w:ascii="仿宋_GB2312" w:eastAsia="仿宋_GB2312" w:hAnsi="仿宋_GB2312" w:cs="仿宋_GB2312"/>
                <w:sz w:val="21"/>
                <w:szCs w:val="21"/>
              </w:rPr>
              <w:t>得</w:t>
            </w:r>
            <w:r>
              <w:rPr>
                <w:rFonts w:ascii="仿宋_GB2312" w:eastAsia="仿宋_GB2312" w:hAnsi="仿宋_GB2312" w:cs="仿宋_GB2312" w:hint="eastAsia"/>
                <w:sz w:val="21"/>
                <w:szCs w:val="21"/>
              </w:rPr>
              <w:t>4分（提供证明材料）</w:t>
            </w:r>
          </w:p>
        </w:tc>
        <w:tc>
          <w:tcPr>
            <w:tcW w:w="850" w:type="dxa"/>
            <w:tcBorders>
              <w:top w:val="single" w:sz="4" w:space="0" w:color="auto"/>
              <w:left w:val="single" w:sz="4" w:space="0" w:color="auto"/>
              <w:bottom w:val="single" w:sz="4" w:space="0" w:color="auto"/>
              <w:right w:val="single" w:sz="4" w:space="0" w:color="auto"/>
            </w:tcBorders>
            <w:vAlign w:val="center"/>
          </w:tcPr>
          <w:p w14:paraId="62F83D5B" w14:textId="77777777" w:rsidR="00441C88" w:rsidRDefault="00441C88" w:rsidP="003D79C9">
            <w:pPr>
              <w:widowControl/>
              <w:spacing w:line="24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4</w:t>
            </w:r>
          </w:p>
        </w:tc>
      </w:tr>
      <w:tr w:rsidR="00441C88" w14:paraId="23FA6A9F" w14:textId="77777777" w:rsidTr="001D1972">
        <w:trPr>
          <w:trHeight w:val="846"/>
          <w:jc w:val="center"/>
        </w:trPr>
        <w:tc>
          <w:tcPr>
            <w:tcW w:w="1271" w:type="dxa"/>
            <w:vMerge/>
            <w:tcBorders>
              <w:left w:val="single" w:sz="4" w:space="0" w:color="auto"/>
              <w:right w:val="single" w:sz="4" w:space="0" w:color="auto"/>
            </w:tcBorders>
            <w:vAlign w:val="center"/>
          </w:tcPr>
          <w:p w14:paraId="60FBC525" w14:textId="77777777" w:rsidR="00441C88" w:rsidRDefault="00441C88" w:rsidP="003D79C9">
            <w:pPr>
              <w:widowControl/>
              <w:jc w:val="left"/>
              <w:rPr>
                <w:rFonts w:ascii="仿宋_GB2312" w:eastAsia="仿宋_GB2312" w:hAnsi="仿宋_GB2312" w:cs="仿宋_GB2312"/>
                <w:sz w:val="21"/>
                <w:szCs w:val="21"/>
              </w:rPr>
            </w:pPr>
          </w:p>
        </w:tc>
        <w:tc>
          <w:tcPr>
            <w:tcW w:w="5954" w:type="dxa"/>
            <w:tcBorders>
              <w:top w:val="single" w:sz="4" w:space="0" w:color="auto"/>
              <w:left w:val="single" w:sz="4" w:space="0" w:color="auto"/>
              <w:bottom w:val="single" w:sz="4" w:space="0" w:color="auto"/>
              <w:right w:val="single" w:sz="4" w:space="0" w:color="auto"/>
            </w:tcBorders>
            <w:vAlign w:val="center"/>
          </w:tcPr>
          <w:p w14:paraId="35C708A4" w14:textId="77777777" w:rsidR="00441C88" w:rsidRDefault="00441C88" w:rsidP="00ED2F9B">
            <w:pPr>
              <w:spacing w:line="32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团队成员（主办律师除外）中现有5年及以上申报专业</w:t>
            </w:r>
            <w:r>
              <w:rPr>
                <w:rFonts w:ascii="仿宋_GB2312" w:eastAsia="仿宋_GB2312" w:hAnsi="仿宋_GB2312" w:cs="仿宋_GB2312"/>
                <w:sz w:val="21"/>
                <w:szCs w:val="21"/>
              </w:rPr>
              <w:t>领域</w:t>
            </w:r>
            <w:r>
              <w:rPr>
                <w:rFonts w:ascii="仿宋_GB2312" w:eastAsia="仿宋_GB2312" w:hAnsi="仿宋_GB2312" w:cs="仿宋_GB2312" w:hint="eastAsia"/>
                <w:sz w:val="21"/>
                <w:szCs w:val="21"/>
              </w:rPr>
              <w:t>从业经验的律师，</w:t>
            </w:r>
            <w:r>
              <w:rPr>
                <w:rFonts w:ascii="仿宋_GB2312" w:eastAsia="仿宋_GB2312" w:hAnsi="仿宋_GB2312" w:cs="仿宋_GB2312"/>
                <w:sz w:val="21"/>
                <w:szCs w:val="21"/>
              </w:rPr>
              <w:t>有</w:t>
            </w:r>
            <w:r>
              <w:rPr>
                <w:rFonts w:ascii="仿宋_GB2312" w:eastAsia="仿宋_GB2312" w:hAnsi="仿宋_GB2312" w:cs="仿宋_GB2312" w:hint="eastAsia"/>
                <w:sz w:val="21"/>
                <w:szCs w:val="21"/>
              </w:rPr>
              <w:t>1名</w:t>
            </w:r>
            <w:r>
              <w:rPr>
                <w:rFonts w:ascii="仿宋_GB2312" w:eastAsia="仿宋_GB2312" w:hAnsi="仿宋_GB2312" w:cs="仿宋_GB2312"/>
                <w:sz w:val="21"/>
                <w:szCs w:val="21"/>
              </w:rPr>
              <w:t>得</w:t>
            </w:r>
            <w:r>
              <w:rPr>
                <w:rFonts w:ascii="仿宋_GB2312" w:eastAsia="仿宋_GB2312" w:hAnsi="仿宋_GB2312" w:cs="仿宋_GB2312" w:hint="eastAsia"/>
                <w:sz w:val="21"/>
                <w:szCs w:val="21"/>
              </w:rPr>
              <w:t>2分</w:t>
            </w:r>
            <w:r>
              <w:rPr>
                <w:rFonts w:ascii="仿宋_GB2312" w:eastAsia="仿宋_GB2312" w:hAnsi="仿宋_GB2312" w:cs="仿宋_GB2312"/>
                <w:sz w:val="21"/>
                <w:szCs w:val="21"/>
              </w:rPr>
              <w:t>，</w:t>
            </w:r>
            <w:r>
              <w:rPr>
                <w:rFonts w:ascii="仿宋_GB2312" w:eastAsia="仿宋_GB2312" w:hAnsi="仿宋_GB2312" w:cs="仿宋_GB2312" w:hint="eastAsia"/>
                <w:sz w:val="21"/>
                <w:szCs w:val="21"/>
              </w:rPr>
              <w:t>最高得4分；（提供证明材料）</w:t>
            </w:r>
          </w:p>
        </w:tc>
        <w:tc>
          <w:tcPr>
            <w:tcW w:w="850" w:type="dxa"/>
            <w:tcBorders>
              <w:top w:val="single" w:sz="4" w:space="0" w:color="auto"/>
              <w:left w:val="single" w:sz="4" w:space="0" w:color="auto"/>
              <w:bottom w:val="single" w:sz="4" w:space="0" w:color="auto"/>
              <w:right w:val="single" w:sz="4" w:space="0" w:color="auto"/>
            </w:tcBorders>
            <w:vAlign w:val="center"/>
          </w:tcPr>
          <w:p w14:paraId="2FA33A25" w14:textId="77777777" w:rsidR="00441C88" w:rsidRDefault="00441C88" w:rsidP="003D79C9">
            <w:pPr>
              <w:widowControl/>
              <w:spacing w:line="24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4</w:t>
            </w:r>
          </w:p>
        </w:tc>
      </w:tr>
      <w:tr w:rsidR="00441C88" w14:paraId="329F7B1F" w14:textId="77777777" w:rsidTr="001D1972">
        <w:trPr>
          <w:trHeight w:val="880"/>
          <w:jc w:val="center"/>
        </w:trPr>
        <w:tc>
          <w:tcPr>
            <w:tcW w:w="1271" w:type="dxa"/>
            <w:vMerge/>
            <w:tcBorders>
              <w:left w:val="single" w:sz="4" w:space="0" w:color="auto"/>
              <w:right w:val="single" w:sz="4" w:space="0" w:color="auto"/>
            </w:tcBorders>
            <w:vAlign w:val="center"/>
          </w:tcPr>
          <w:p w14:paraId="58D90CAF" w14:textId="77777777" w:rsidR="00441C88" w:rsidRDefault="00441C88" w:rsidP="003D79C9">
            <w:pPr>
              <w:widowControl/>
              <w:jc w:val="left"/>
              <w:rPr>
                <w:rFonts w:ascii="仿宋_GB2312" w:eastAsia="仿宋_GB2312" w:hAnsi="仿宋_GB2312" w:cs="仿宋_GB2312"/>
                <w:sz w:val="21"/>
                <w:szCs w:val="21"/>
              </w:rPr>
            </w:pPr>
          </w:p>
        </w:tc>
        <w:tc>
          <w:tcPr>
            <w:tcW w:w="5954" w:type="dxa"/>
            <w:tcBorders>
              <w:top w:val="single" w:sz="4" w:space="0" w:color="auto"/>
              <w:left w:val="single" w:sz="4" w:space="0" w:color="auto"/>
              <w:bottom w:val="single" w:sz="4" w:space="0" w:color="auto"/>
              <w:right w:val="single" w:sz="4" w:space="0" w:color="auto"/>
            </w:tcBorders>
            <w:vAlign w:val="center"/>
          </w:tcPr>
          <w:p w14:paraId="19C874E3" w14:textId="77777777" w:rsidR="00441C88" w:rsidRDefault="00441C88" w:rsidP="00ED2F9B">
            <w:pPr>
              <w:spacing w:line="32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团队成员有优秀的法学素养，</w:t>
            </w:r>
            <w:r w:rsidR="00ED2F9B">
              <w:rPr>
                <w:rFonts w:ascii="仿宋_GB2312" w:eastAsia="仿宋_GB2312" w:hAnsi="仿宋_GB2312" w:cs="仿宋_GB2312" w:hint="eastAsia"/>
                <w:sz w:val="21"/>
                <w:szCs w:val="21"/>
              </w:rPr>
              <w:t>指</w:t>
            </w:r>
            <w:r>
              <w:rPr>
                <w:rFonts w:ascii="仿宋_GB2312" w:eastAsia="仿宋_GB2312" w:hAnsi="仿宋_GB2312" w:cs="仿宋_GB2312" w:hint="eastAsia"/>
                <w:sz w:val="21"/>
                <w:szCs w:val="21"/>
              </w:rPr>
              <w:t>有硕士及以上学历的、办理</w:t>
            </w:r>
            <w:r>
              <w:rPr>
                <w:rFonts w:ascii="仿宋_GB2312" w:eastAsia="仿宋_GB2312" w:hAnsi="仿宋_GB2312" w:cs="仿宋_GB2312"/>
                <w:sz w:val="21"/>
                <w:szCs w:val="21"/>
              </w:rPr>
              <w:t>的该领域案件</w:t>
            </w:r>
            <w:r>
              <w:rPr>
                <w:rFonts w:ascii="仿宋_GB2312" w:eastAsia="仿宋_GB2312" w:hAnsi="仿宋_GB2312" w:cs="仿宋_GB2312" w:hint="eastAsia"/>
                <w:sz w:val="21"/>
                <w:szCs w:val="21"/>
              </w:rPr>
              <w:t>入选省级以上</w:t>
            </w:r>
            <w:r>
              <w:rPr>
                <w:rFonts w:ascii="仿宋_GB2312" w:eastAsia="仿宋_GB2312" w:hAnsi="仿宋_GB2312" w:cs="仿宋_GB2312"/>
                <w:sz w:val="21"/>
                <w:szCs w:val="21"/>
              </w:rPr>
              <w:t>人民法院指导案例</w:t>
            </w:r>
            <w:r>
              <w:rPr>
                <w:rFonts w:ascii="仿宋_GB2312" w:eastAsia="仿宋_GB2312" w:hAnsi="仿宋_GB2312" w:cs="仿宋_GB2312" w:hint="eastAsia"/>
                <w:sz w:val="21"/>
                <w:szCs w:val="21"/>
              </w:rPr>
              <w:t>的</w:t>
            </w:r>
            <w:r w:rsidR="00ED2F9B">
              <w:rPr>
                <w:rFonts w:ascii="仿宋_GB2312" w:eastAsia="仿宋_GB2312" w:hAnsi="仿宋_GB2312" w:cs="仿宋_GB2312" w:hint="eastAsia"/>
                <w:sz w:val="21"/>
                <w:szCs w:val="21"/>
              </w:rPr>
              <w:t>或</w:t>
            </w:r>
            <w:r>
              <w:rPr>
                <w:rFonts w:ascii="仿宋_GB2312" w:eastAsia="仿宋_GB2312" w:hAnsi="仿宋_GB2312" w:cs="仿宋_GB2312" w:hint="eastAsia"/>
                <w:sz w:val="21"/>
                <w:szCs w:val="21"/>
              </w:rPr>
              <w:t>公开</w:t>
            </w:r>
            <w:r w:rsidR="00ED2F9B">
              <w:rPr>
                <w:rFonts w:ascii="仿宋_GB2312" w:eastAsia="仿宋_GB2312" w:hAnsi="仿宋_GB2312" w:cs="仿宋_GB2312" w:hint="eastAsia"/>
                <w:sz w:val="21"/>
                <w:szCs w:val="21"/>
              </w:rPr>
              <w:t>刊物</w:t>
            </w:r>
            <w:r>
              <w:rPr>
                <w:rFonts w:ascii="仿宋_GB2312" w:eastAsia="仿宋_GB2312" w:hAnsi="仿宋_GB2312" w:cs="仿宋_GB2312"/>
                <w:sz w:val="21"/>
                <w:szCs w:val="21"/>
              </w:rPr>
              <w:t>发表</w:t>
            </w:r>
            <w:r>
              <w:rPr>
                <w:rFonts w:ascii="仿宋_GB2312" w:eastAsia="仿宋_GB2312" w:hAnsi="仿宋_GB2312" w:cs="仿宋_GB2312" w:hint="eastAsia"/>
                <w:sz w:val="21"/>
                <w:szCs w:val="21"/>
              </w:rPr>
              <w:t>申报专业</w:t>
            </w:r>
            <w:r>
              <w:rPr>
                <w:rFonts w:ascii="仿宋_GB2312" w:eastAsia="仿宋_GB2312" w:hAnsi="仿宋_GB2312" w:cs="仿宋_GB2312"/>
                <w:sz w:val="21"/>
                <w:szCs w:val="21"/>
              </w:rPr>
              <w:t>领域相关</w:t>
            </w:r>
            <w:r>
              <w:rPr>
                <w:rFonts w:ascii="仿宋_GB2312" w:eastAsia="仿宋_GB2312" w:hAnsi="仿宋_GB2312" w:cs="仿宋_GB2312" w:hint="eastAsia"/>
                <w:sz w:val="21"/>
                <w:szCs w:val="21"/>
              </w:rPr>
              <w:t>学术</w:t>
            </w:r>
            <w:r>
              <w:rPr>
                <w:rFonts w:ascii="仿宋_GB2312" w:eastAsia="仿宋_GB2312" w:hAnsi="仿宋_GB2312" w:cs="仿宋_GB2312"/>
                <w:sz w:val="21"/>
                <w:szCs w:val="21"/>
              </w:rPr>
              <w:t>论文的</w:t>
            </w:r>
            <w:r>
              <w:rPr>
                <w:rFonts w:ascii="仿宋_GB2312" w:eastAsia="仿宋_GB2312" w:hAnsi="仿宋_GB2312" w:cs="仿宋_GB2312" w:hint="eastAsia"/>
                <w:sz w:val="21"/>
                <w:szCs w:val="21"/>
              </w:rPr>
              <w:t>，每项</w:t>
            </w:r>
            <w:r>
              <w:rPr>
                <w:rFonts w:ascii="仿宋_GB2312" w:eastAsia="仿宋_GB2312" w:hAnsi="仿宋_GB2312" w:cs="仿宋_GB2312"/>
                <w:sz w:val="21"/>
                <w:szCs w:val="21"/>
              </w:rPr>
              <w:t>得</w:t>
            </w:r>
            <w:r>
              <w:rPr>
                <w:rFonts w:ascii="仿宋_GB2312" w:eastAsia="仿宋_GB2312" w:hAnsi="仿宋_GB2312" w:cs="仿宋_GB2312" w:hint="eastAsia"/>
                <w:sz w:val="21"/>
                <w:szCs w:val="21"/>
              </w:rPr>
              <w:t>2份</w:t>
            </w:r>
            <w:r>
              <w:rPr>
                <w:rFonts w:ascii="仿宋_GB2312" w:eastAsia="仿宋_GB2312" w:hAnsi="仿宋_GB2312" w:cs="仿宋_GB2312"/>
                <w:sz w:val="21"/>
                <w:szCs w:val="21"/>
              </w:rPr>
              <w:t>，最高</w:t>
            </w:r>
            <w:r>
              <w:rPr>
                <w:rFonts w:ascii="仿宋_GB2312" w:eastAsia="仿宋_GB2312" w:hAnsi="仿宋_GB2312" w:cs="仿宋_GB2312" w:hint="eastAsia"/>
                <w:sz w:val="21"/>
                <w:szCs w:val="21"/>
              </w:rPr>
              <w:t>得6分</w:t>
            </w:r>
          </w:p>
        </w:tc>
        <w:tc>
          <w:tcPr>
            <w:tcW w:w="850" w:type="dxa"/>
            <w:tcBorders>
              <w:top w:val="single" w:sz="4" w:space="0" w:color="auto"/>
              <w:left w:val="single" w:sz="4" w:space="0" w:color="auto"/>
              <w:bottom w:val="single" w:sz="4" w:space="0" w:color="auto"/>
              <w:right w:val="single" w:sz="4" w:space="0" w:color="auto"/>
            </w:tcBorders>
            <w:vAlign w:val="center"/>
          </w:tcPr>
          <w:p w14:paraId="3A38DDBD" w14:textId="77777777" w:rsidR="00441C88" w:rsidRDefault="00441C88" w:rsidP="003D79C9">
            <w:pPr>
              <w:widowControl/>
              <w:spacing w:line="24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w:t>
            </w:r>
          </w:p>
        </w:tc>
      </w:tr>
      <w:tr w:rsidR="00441C88" w14:paraId="683B567C" w14:textId="77777777" w:rsidTr="001D1972">
        <w:trPr>
          <w:trHeight w:val="1686"/>
          <w:jc w:val="center"/>
        </w:trPr>
        <w:tc>
          <w:tcPr>
            <w:tcW w:w="1271" w:type="dxa"/>
            <w:vMerge w:val="restart"/>
            <w:tcBorders>
              <w:top w:val="single" w:sz="4" w:space="0" w:color="auto"/>
              <w:left w:val="single" w:sz="4" w:space="0" w:color="auto"/>
              <w:right w:val="single" w:sz="4" w:space="0" w:color="auto"/>
            </w:tcBorders>
            <w:vAlign w:val="center"/>
          </w:tcPr>
          <w:p w14:paraId="2B431779" w14:textId="77777777" w:rsidR="00441C88" w:rsidRDefault="00441C88" w:rsidP="003D79C9">
            <w:pPr>
              <w:spacing w:line="400" w:lineRule="atLeas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服务业绩（25分）</w:t>
            </w:r>
          </w:p>
        </w:tc>
        <w:tc>
          <w:tcPr>
            <w:tcW w:w="5954" w:type="dxa"/>
            <w:tcBorders>
              <w:top w:val="single" w:sz="4" w:space="0" w:color="auto"/>
              <w:left w:val="single" w:sz="4" w:space="0" w:color="auto"/>
              <w:bottom w:val="single" w:sz="4" w:space="0" w:color="auto"/>
              <w:right w:val="single" w:sz="4" w:space="0" w:color="auto"/>
            </w:tcBorders>
            <w:vAlign w:val="center"/>
          </w:tcPr>
          <w:p w14:paraId="47E8542C" w14:textId="77777777" w:rsidR="00441C88" w:rsidRDefault="00441C88" w:rsidP="00ED2F9B">
            <w:pPr>
              <w:spacing w:line="36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近三年</w:t>
            </w:r>
            <w:r w:rsidR="00107538">
              <w:rPr>
                <w:rFonts w:ascii="仿宋_GB2312" w:eastAsia="仿宋_GB2312" w:hAnsi="仿宋_GB2312" w:cs="仿宋_GB2312" w:hint="eastAsia"/>
                <w:sz w:val="21"/>
                <w:szCs w:val="21"/>
              </w:rPr>
              <w:t>内</w:t>
            </w:r>
            <w:r w:rsidR="00107538">
              <w:rPr>
                <w:rFonts w:ascii="仿宋_GB2312" w:eastAsia="仿宋_GB2312" w:hAnsi="仿宋_GB2312" w:cs="仿宋_GB2312"/>
                <w:sz w:val="21"/>
                <w:szCs w:val="21"/>
              </w:rPr>
              <w:t>律师</w:t>
            </w:r>
            <w:r w:rsidR="00107538">
              <w:rPr>
                <w:rFonts w:ascii="仿宋_GB2312" w:eastAsia="仿宋_GB2312" w:hAnsi="仿宋_GB2312" w:cs="仿宋_GB2312" w:hint="eastAsia"/>
                <w:sz w:val="21"/>
                <w:szCs w:val="21"/>
              </w:rPr>
              <w:t>团队</w:t>
            </w:r>
            <w:r>
              <w:rPr>
                <w:rFonts w:ascii="仿宋_GB2312" w:eastAsia="仿宋_GB2312" w:hAnsi="仿宋_GB2312" w:cs="仿宋_GB2312" w:hint="eastAsia"/>
                <w:sz w:val="21"/>
                <w:szCs w:val="21"/>
              </w:rPr>
              <w:t>承接申请专业领域法律服务，并取得良好的服务效果。每提供一份相关成果得1分，最高得15分；（非诉业务提供合同复印件和</w:t>
            </w:r>
            <w:r>
              <w:rPr>
                <w:rFonts w:ascii="仿宋_GB2312" w:eastAsia="仿宋_GB2312" w:hAnsi="仿宋_GB2312" w:cs="仿宋_GB2312"/>
                <w:sz w:val="21"/>
                <w:szCs w:val="21"/>
              </w:rPr>
              <w:t>相关成果证明文件</w:t>
            </w:r>
            <w:r>
              <w:rPr>
                <w:rFonts w:ascii="仿宋_GB2312" w:eastAsia="仿宋_GB2312" w:hAnsi="仿宋_GB2312" w:cs="仿宋_GB2312" w:hint="eastAsia"/>
                <w:sz w:val="21"/>
                <w:szCs w:val="21"/>
              </w:rPr>
              <w:t>,诉讼案件提供合同</w:t>
            </w:r>
            <w:r>
              <w:rPr>
                <w:rFonts w:ascii="仿宋_GB2312" w:eastAsia="仿宋_GB2312" w:hAnsi="仿宋_GB2312" w:cs="仿宋_GB2312"/>
                <w:sz w:val="21"/>
                <w:szCs w:val="21"/>
              </w:rPr>
              <w:t>复印件</w:t>
            </w:r>
            <w:r w:rsidR="005437AA">
              <w:rPr>
                <w:rFonts w:ascii="仿宋_GB2312" w:eastAsia="仿宋_GB2312" w:hAnsi="仿宋_GB2312" w:cs="仿宋_GB2312" w:hint="eastAsia"/>
                <w:sz w:val="21"/>
                <w:szCs w:val="21"/>
              </w:rPr>
              <w:t>、诉讼</w:t>
            </w:r>
            <w:r w:rsidR="005437AA">
              <w:rPr>
                <w:rFonts w:ascii="仿宋_GB2312" w:eastAsia="仿宋_GB2312" w:hAnsi="仿宋_GB2312" w:cs="仿宋_GB2312"/>
                <w:sz w:val="21"/>
                <w:szCs w:val="21"/>
              </w:rPr>
              <w:t>策略</w:t>
            </w:r>
            <w:r>
              <w:rPr>
                <w:rFonts w:ascii="仿宋_GB2312" w:eastAsia="仿宋_GB2312" w:hAnsi="仿宋_GB2312" w:cs="仿宋_GB2312"/>
                <w:sz w:val="21"/>
                <w:szCs w:val="21"/>
              </w:rPr>
              <w:t>和</w:t>
            </w:r>
            <w:r>
              <w:rPr>
                <w:rFonts w:ascii="仿宋_GB2312" w:eastAsia="仿宋_GB2312" w:hAnsi="仿宋_GB2312" w:cs="仿宋_GB2312" w:hint="eastAsia"/>
                <w:sz w:val="21"/>
                <w:szCs w:val="21"/>
              </w:rPr>
              <w:t>裁判文书）。</w:t>
            </w:r>
          </w:p>
          <w:p w14:paraId="36F2064F" w14:textId="77777777" w:rsidR="00441C88" w:rsidRDefault="00441C88" w:rsidP="00ED2F9B">
            <w:pPr>
              <w:spacing w:line="360" w:lineRule="exact"/>
              <w:rPr>
                <w:rFonts w:ascii="仿宋_GB2312" w:eastAsia="仿宋_GB2312" w:hAnsi="仿宋_GB2312" w:cs="仿宋_GB2312"/>
                <w:sz w:val="21"/>
                <w:szCs w:val="21"/>
              </w:rPr>
            </w:pPr>
            <w:r>
              <w:rPr>
                <w:rFonts w:ascii="仿宋_GB2312" w:eastAsia="仿宋_GB2312" w:hAnsi="仿宋_GB2312" w:cs="仿宋_GB2312"/>
                <w:sz w:val="21"/>
                <w:szCs w:val="21"/>
              </w:rPr>
              <w:t>如有虚假，一经查证</w:t>
            </w:r>
            <w:r>
              <w:rPr>
                <w:rFonts w:ascii="仿宋_GB2312" w:eastAsia="仿宋_GB2312" w:hAnsi="仿宋_GB2312" w:cs="仿宋_GB2312" w:hint="eastAsia"/>
                <w:sz w:val="21"/>
                <w:szCs w:val="21"/>
              </w:rPr>
              <w:t>，</w:t>
            </w:r>
            <w:r>
              <w:rPr>
                <w:rFonts w:ascii="仿宋_GB2312" w:eastAsia="仿宋_GB2312" w:hAnsi="仿宋_GB2312" w:cs="仿宋_GB2312"/>
                <w:sz w:val="21"/>
                <w:szCs w:val="21"/>
              </w:rPr>
              <w:t>此项不得分且作废标处理。</w:t>
            </w:r>
          </w:p>
        </w:tc>
        <w:tc>
          <w:tcPr>
            <w:tcW w:w="850" w:type="dxa"/>
            <w:tcBorders>
              <w:top w:val="single" w:sz="4" w:space="0" w:color="auto"/>
              <w:left w:val="single" w:sz="4" w:space="0" w:color="auto"/>
              <w:bottom w:val="single" w:sz="4" w:space="0" w:color="auto"/>
              <w:right w:val="single" w:sz="4" w:space="0" w:color="auto"/>
            </w:tcBorders>
            <w:vAlign w:val="center"/>
          </w:tcPr>
          <w:p w14:paraId="7DE8D4DE" w14:textId="77777777" w:rsidR="00441C88" w:rsidRDefault="00441C88" w:rsidP="003D79C9">
            <w:pPr>
              <w:widowControl/>
              <w:spacing w:line="24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15</w:t>
            </w:r>
          </w:p>
        </w:tc>
      </w:tr>
      <w:tr w:rsidR="00441C88" w14:paraId="44EFEC1C" w14:textId="77777777" w:rsidTr="001D1972">
        <w:trPr>
          <w:trHeight w:val="592"/>
          <w:jc w:val="center"/>
        </w:trPr>
        <w:tc>
          <w:tcPr>
            <w:tcW w:w="1271" w:type="dxa"/>
            <w:vMerge/>
            <w:tcBorders>
              <w:left w:val="single" w:sz="4" w:space="0" w:color="auto"/>
              <w:bottom w:val="single" w:sz="4" w:space="0" w:color="auto"/>
              <w:right w:val="single" w:sz="4" w:space="0" w:color="auto"/>
            </w:tcBorders>
            <w:vAlign w:val="center"/>
          </w:tcPr>
          <w:p w14:paraId="4771CD68" w14:textId="77777777" w:rsidR="00441C88" w:rsidRDefault="00441C88" w:rsidP="003D79C9">
            <w:pPr>
              <w:keepNext/>
              <w:keepLines/>
              <w:spacing w:line="400" w:lineRule="atLeast"/>
              <w:jc w:val="center"/>
              <w:outlineLvl w:val="3"/>
              <w:rPr>
                <w:rFonts w:ascii="仿宋_GB2312" w:eastAsia="仿宋_GB2312" w:hAnsi="仿宋_GB2312" w:cs="仿宋_GB2312"/>
                <w:sz w:val="21"/>
                <w:szCs w:val="21"/>
              </w:rPr>
            </w:pPr>
          </w:p>
        </w:tc>
        <w:tc>
          <w:tcPr>
            <w:tcW w:w="5954" w:type="dxa"/>
            <w:tcBorders>
              <w:top w:val="single" w:sz="4" w:space="0" w:color="auto"/>
              <w:left w:val="single" w:sz="4" w:space="0" w:color="auto"/>
              <w:bottom w:val="single" w:sz="4" w:space="0" w:color="auto"/>
              <w:right w:val="single" w:sz="4" w:space="0" w:color="auto"/>
            </w:tcBorders>
            <w:vAlign w:val="center"/>
          </w:tcPr>
          <w:p w14:paraId="73E1DA02" w14:textId="77777777" w:rsidR="00441C88" w:rsidRDefault="00441C88" w:rsidP="00ED2F9B">
            <w:pPr>
              <w:spacing w:line="36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法律服务效果根据服务对象、服务标的、服务</w:t>
            </w:r>
            <w:r>
              <w:rPr>
                <w:rFonts w:ascii="仿宋_GB2312" w:eastAsia="仿宋_GB2312" w:hAnsi="仿宋_GB2312" w:cs="仿宋_GB2312"/>
                <w:sz w:val="21"/>
                <w:szCs w:val="21"/>
              </w:rPr>
              <w:t>成效</w:t>
            </w:r>
            <w:r>
              <w:rPr>
                <w:rFonts w:ascii="仿宋_GB2312" w:eastAsia="仿宋_GB2312" w:hAnsi="仿宋_GB2312" w:cs="仿宋_GB2312" w:hint="eastAsia"/>
                <w:sz w:val="21"/>
                <w:szCs w:val="21"/>
              </w:rPr>
              <w:t>等指标综合评定，最高得10分</w:t>
            </w:r>
          </w:p>
        </w:tc>
        <w:tc>
          <w:tcPr>
            <w:tcW w:w="850" w:type="dxa"/>
            <w:tcBorders>
              <w:top w:val="single" w:sz="4" w:space="0" w:color="auto"/>
              <w:left w:val="single" w:sz="4" w:space="0" w:color="auto"/>
              <w:bottom w:val="single" w:sz="4" w:space="0" w:color="auto"/>
              <w:right w:val="single" w:sz="4" w:space="0" w:color="auto"/>
            </w:tcBorders>
            <w:vAlign w:val="center"/>
          </w:tcPr>
          <w:p w14:paraId="3A7566A7" w14:textId="77777777" w:rsidR="00441C88" w:rsidRDefault="00441C88" w:rsidP="003D79C9">
            <w:pPr>
              <w:widowControl/>
              <w:spacing w:line="24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10</w:t>
            </w:r>
          </w:p>
        </w:tc>
      </w:tr>
      <w:tr w:rsidR="00441C88" w14:paraId="7436DE59" w14:textId="77777777" w:rsidTr="001D1972">
        <w:trPr>
          <w:trHeight w:val="1086"/>
          <w:jc w:val="center"/>
        </w:trPr>
        <w:tc>
          <w:tcPr>
            <w:tcW w:w="1271" w:type="dxa"/>
            <w:tcBorders>
              <w:top w:val="single" w:sz="12" w:space="0" w:color="auto"/>
              <w:left w:val="single" w:sz="4" w:space="0" w:color="auto"/>
              <w:right w:val="single" w:sz="4" w:space="0" w:color="auto"/>
            </w:tcBorders>
            <w:vAlign w:val="center"/>
          </w:tcPr>
          <w:p w14:paraId="4341C709" w14:textId="77777777" w:rsidR="00441C88" w:rsidRDefault="00441C88" w:rsidP="003D79C9">
            <w:pPr>
              <w:spacing w:line="36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服务方案</w:t>
            </w:r>
          </w:p>
          <w:p w14:paraId="4D7D8E71" w14:textId="77777777" w:rsidR="00441C88" w:rsidRDefault="00441C88" w:rsidP="003D79C9">
            <w:pPr>
              <w:spacing w:line="36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（3</w:t>
            </w:r>
            <w:r>
              <w:rPr>
                <w:rFonts w:ascii="仿宋_GB2312" w:eastAsia="仿宋_GB2312" w:hAnsi="仿宋_GB2312" w:cs="仿宋_GB2312"/>
                <w:sz w:val="21"/>
                <w:szCs w:val="21"/>
              </w:rPr>
              <w:t>0</w:t>
            </w:r>
            <w:r>
              <w:rPr>
                <w:rFonts w:ascii="仿宋_GB2312" w:eastAsia="仿宋_GB2312" w:hAnsi="仿宋_GB2312" w:cs="仿宋_GB2312" w:hint="eastAsia"/>
                <w:sz w:val="21"/>
                <w:szCs w:val="21"/>
              </w:rPr>
              <w:t>分）</w:t>
            </w:r>
          </w:p>
        </w:tc>
        <w:tc>
          <w:tcPr>
            <w:tcW w:w="5954" w:type="dxa"/>
            <w:tcBorders>
              <w:top w:val="single" w:sz="12" w:space="0" w:color="auto"/>
              <w:left w:val="single" w:sz="4" w:space="0" w:color="auto"/>
              <w:bottom w:val="single" w:sz="4" w:space="0" w:color="auto"/>
              <w:right w:val="single" w:sz="4" w:space="0" w:color="auto"/>
            </w:tcBorders>
            <w:vAlign w:val="center"/>
          </w:tcPr>
          <w:p w14:paraId="64CE6DA6" w14:textId="77777777" w:rsidR="00441C88" w:rsidRDefault="00441C88" w:rsidP="00ED2F9B">
            <w:pPr>
              <w:spacing w:line="36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对申报</w:t>
            </w:r>
            <w:r>
              <w:rPr>
                <w:rFonts w:ascii="仿宋_GB2312" w:eastAsia="仿宋_GB2312" w:hAnsi="仿宋_GB2312" w:cs="仿宋_GB2312"/>
                <w:sz w:val="21"/>
                <w:szCs w:val="21"/>
              </w:rPr>
              <w:t>该业务领域</w:t>
            </w:r>
            <w:r>
              <w:rPr>
                <w:rFonts w:ascii="仿宋_GB2312" w:eastAsia="仿宋_GB2312" w:hAnsi="仿宋_GB2312" w:cs="仿宋_GB2312" w:hint="eastAsia"/>
                <w:sz w:val="21"/>
                <w:szCs w:val="21"/>
              </w:rPr>
              <w:t>服务的</w:t>
            </w:r>
            <w:r>
              <w:rPr>
                <w:rFonts w:ascii="仿宋_GB2312" w:eastAsia="仿宋_GB2312" w:hAnsi="仿宋_GB2312" w:cs="仿宋_GB2312"/>
                <w:sz w:val="21"/>
                <w:szCs w:val="21"/>
              </w:rPr>
              <w:t>要点、难点</w:t>
            </w:r>
            <w:r>
              <w:rPr>
                <w:rFonts w:ascii="仿宋_GB2312" w:eastAsia="仿宋_GB2312" w:hAnsi="仿宋_GB2312" w:cs="仿宋_GB2312" w:hint="eastAsia"/>
                <w:sz w:val="21"/>
                <w:szCs w:val="21"/>
              </w:rPr>
              <w:t>及</w:t>
            </w:r>
            <w:r>
              <w:rPr>
                <w:rFonts w:ascii="仿宋_GB2312" w:eastAsia="仿宋_GB2312" w:hAnsi="仿宋_GB2312" w:cs="仿宋_GB2312"/>
                <w:sz w:val="21"/>
                <w:szCs w:val="21"/>
              </w:rPr>
              <w:t>应对举措进行</w:t>
            </w:r>
            <w:r w:rsidRPr="006C5456">
              <w:rPr>
                <w:rFonts w:ascii="仿宋_GB2312" w:eastAsia="仿宋_GB2312" w:hAnsi="仿宋_GB2312" w:cs="仿宋_GB2312" w:hint="eastAsia"/>
                <w:sz w:val="21"/>
                <w:szCs w:val="21"/>
              </w:rPr>
              <w:t>阐述，</w:t>
            </w:r>
            <w:r>
              <w:rPr>
                <w:rFonts w:ascii="仿宋_GB2312" w:eastAsia="仿宋_GB2312" w:hAnsi="仿宋_GB2312" w:cs="仿宋_GB2312" w:hint="eastAsia"/>
                <w:sz w:val="21"/>
                <w:szCs w:val="21"/>
              </w:rPr>
              <w:t>对</w:t>
            </w:r>
            <w:r w:rsidRPr="006C5456">
              <w:rPr>
                <w:rFonts w:ascii="仿宋_GB2312" w:eastAsia="仿宋_GB2312" w:hAnsi="仿宋_GB2312" w:cs="仿宋_GB2312" w:hint="eastAsia"/>
                <w:sz w:val="21"/>
                <w:szCs w:val="21"/>
              </w:rPr>
              <w:t>服务质量保证措施</w:t>
            </w:r>
            <w:r>
              <w:rPr>
                <w:rFonts w:ascii="仿宋_GB2312" w:eastAsia="仿宋_GB2312" w:hAnsi="仿宋_GB2312" w:cs="仿宋_GB2312" w:hint="eastAsia"/>
                <w:sz w:val="21"/>
                <w:szCs w:val="21"/>
              </w:rPr>
              <w:t>、</w:t>
            </w:r>
            <w:r>
              <w:rPr>
                <w:rFonts w:ascii="仿宋_GB2312" w:eastAsia="仿宋_GB2312" w:hAnsi="仿宋_GB2312" w:cs="仿宋_GB2312"/>
                <w:sz w:val="21"/>
                <w:szCs w:val="21"/>
              </w:rPr>
              <w:t>服务</w:t>
            </w:r>
            <w:r>
              <w:rPr>
                <w:rFonts w:ascii="仿宋_GB2312" w:eastAsia="仿宋_GB2312" w:hAnsi="仿宋_GB2312" w:cs="仿宋_GB2312" w:hint="eastAsia"/>
                <w:sz w:val="21"/>
                <w:szCs w:val="21"/>
              </w:rPr>
              <w:t>分工</w:t>
            </w:r>
            <w:r>
              <w:rPr>
                <w:rFonts w:ascii="仿宋_GB2312" w:eastAsia="仿宋_GB2312" w:hAnsi="仿宋_GB2312" w:cs="仿宋_GB2312"/>
                <w:sz w:val="21"/>
                <w:szCs w:val="21"/>
              </w:rPr>
              <w:t>及工作安排</w:t>
            </w:r>
            <w:r w:rsidRPr="006C5456">
              <w:rPr>
                <w:rFonts w:ascii="仿宋_GB2312" w:eastAsia="仿宋_GB2312" w:hAnsi="仿宋_GB2312" w:cs="仿宋_GB2312" w:hint="eastAsia"/>
                <w:sz w:val="21"/>
                <w:szCs w:val="21"/>
              </w:rPr>
              <w:t>等方面进行</w:t>
            </w:r>
            <w:r>
              <w:rPr>
                <w:rFonts w:ascii="仿宋_GB2312" w:eastAsia="仿宋_GB2312" w:hAnsi="仿宋_GB2312" w:cs="仿宋_GB2312" w:hint="eastAsia"/>
                <w:sz w:val="21"/>
                <w:szCs w:val="21"/>
              </w:rPr>
              <w:t>书面论述</w:t>
            </w:r>
            <w:r w:rsidRPr="006C5456">
              <w:rPr>
                <w:rFonts w:ascii="仿宋_GB2312" w:eastAsia="仿宋_GB2312" w:hAnsi="仿宋_GB2312" w:cs="仿宋_GB2312" w:hint="eastAsia"/>
                <w:sz w:val="21"/>
                <w:szCs w:val="21"/>
              </w:rPr>
              <w:t>，</w:t>
            </w:r>
            <w:r>
              <w:rPr>
                <w:rFonts w:ascii="仿宋_GB2312" w:eastAsia="仿宋_GB2312" w:hAnsi="仿宋_GB2312" w:cs="仿宋_GB2312" w:hint="eastAsia"/>
                <w:sz w:val="21"/>
                <w:szCs w:val="21"/>
              </w:rPr>
              <w:t>最高得30分</w:t>
            </w:r>
          </w:p>
        </w:tc>
        <w:tc>
          <w:tcPr>
            <w:tcW w:w="850" w:type="dxa"/>
            <w:tcBorders>
              <w:top w:val="single" w:sz="12" w:space="0" w:color="auto"/>
              <w:left w:val="single" w:sz="4" w:space="0" w:color="auto"/>
              <w:bottom w:val="single" w:sz="4" w:space="0" w:color="auto"/>
              <w:right w:val="single" w:sz="4" w:space="0" w:color="auto"/>
            </w:tcBorders>
            <w:vAlign w:val="center"/>
          </w:tcPr>
          <w:p w14:paraId="5E516905" w14:textId="77777777" w:rsidR="00441C88" w:rsidRDefault="00441C88" w:rsidP="003D79C9">
            <w:pPr>
              <w:widowControl/>
              <w:spacing w:line="24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30</w:t>
            </w:r>
          </w:p>
        </w:tc>
      </w:tr>
    </w:tbl>
    <w:p w14:paraId="77FCEDFF" w14:textId="77777777" w:rsidR="00420BE6" w:rsidRPr="00420BE6" w:rsidRDefault="00420BE6" w:rsidP="001149AA">
      <w:pPr>
        <w:autoSpaceDE w:val="0"/>
        <w:autoSpaceDN w:val="0"/>
        <w:adjustRightInd w:val="0"/>
        <w:spacing w:line="400" w:lineRule="atLeast"/>
        <w:rPr>
          <w:rFonts w:ascii="仿宋_GB2312" w:eastAsia="仿宋_GB2312" w:hAnsi="仿宋" w:cs="仿宋_GB2312"/>
          <w:color w:val="000000"/>
          <w:sz w:val="32"/>
          <w:szCs w:val="32"/>
          <w:lang w:val="zh-CN"/>
        </w:rPr>
      </w:pPr>
      <w:r w:rsidRPr="00420BE6">
        <w:rPr>
          <w:rFonts w:ascii="仿宋_GB2312" w:eastAsia="仿宋_GB2312" w:hAnsi="仿宋" w:cs="仿宋_GB2312" w:hint="eastAsia"/>
          <w:color w:val="000000"/>
          <w:sz w:val="32"/>
          <w:szCs w:val="32"/>
          <w:lang w:val="zh-CN"/>
        </w:rPr>
        <w:t>（三）商务标</w:t>
      </w:r>
      <w:r w:rsidR="005437AA">
        <w:rPr>
          <w:rFonts w:ascii="仿宋_GB2312" w:eastAsia="仿宋_GB2312" w:hAnsi="仿宋" w:cs="仿宋_GB2312" w:hint="eastAsia"/>
          <w:color w:val="000000"/>
          <w:sz w:val="32"/>
          <w:szCs w:val="32"/>
          <w:lang w:val="zh-CN"/>
        </w:rPr>
        <w:t>评审</w:t>
      </w:r>
      <w:r w:rsidRPr="00420BE6">
        <w:rPr>
          <w:rFonts w:ascii="仿宋_GB2312" w:eastAsia="仿宋_GB2312" w:hAnsi="仿宋" w:cs="仿宋_GB2312"/>
          <w:color w:val="000000"/>
          <w:sz w:val="32"/>
          <w:szCs w:val="32"/>
          <w:lang w:val="zh-CN"/>
        </w:rPr>
        <w:t>（</w:t>
      </w:r>
      <w:r w:rsidRPr="00420BE6">
        <w:rPr>
          <w:rFonts w:ascii="仿宋_GB2312" w:eastAsia="仿宋_GB2312" w:hAnsi="仿宋" w:cs="仿宋_GB2312" w:hint="eastAsia"/>
          <w:color w:val="000000"/>
          <w:sz w:val="32"/>
          <w:szCs w:val="32"/>
          <w:lang w:val="zh-CN"/>
        </w:rPr>
        <w:t>满分15分</w:t>
      </w:r>
      <w:r w:rsidRPr="00420BE6">
        <w:rPr>
          <w:rFonts w:ascii="仿宋_GB2312" w:eastAsia="仿宋_GB2312" w:hAnsi="仿宋" w:cs="仿宋_GB2312"/>
          <w:color w:val="000000"/>
          <w:sz w:val="32"/>
          <w:szCs w:val="32"/>
          <w:lang w:val="zh-CN"/>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49"/>
        <w:gridCol w:w="850"/>
      </w:tblGrid>
      <w:tr w:rsidR="00441C88" w14:paraId="5692CF8F" w14:textId="77777777" w:rsidTr="001D1972">
        <w:trPr>
          <w:trHeight w:val="708"/>
          <w:jc w:val="center"/>
        </w:trPr>
        <w:tc>
          <w:tcPr>
            <w:tcW w:w="1134" w:type="dxa"/>
            <w:tcBorders>
              <w:top w:val="single" w:sz="4" w:space="0" w:color="auto"/>
              <w:left w:val="single" w:sz="4" w:space="0" w:color="auto"/>
              <w:right w:val="single" w:sz="4" w:space="0" w:color="auto"/>
            </w:tcBorders>
            <w:vAlign w:val="center"/>
          </w:tcPr>
          <w:p w14:paraId="3D433E9B" w14:textId="77777777" w:rsidR="00441C88" w:rsidRDefault="00441C88" w:rsidP="00441C88">
            <w:pPr>
              <w:widowControl/>
              <w:spacing w:line="240" w:lineRule="exact"/>
              <w:jc w:val="center"/>
              <w:rPr>
                <w:rFonts w:ascii="仿宋_GB2312" w:eastAsia="仿宋_GB2312" w:hAnsi="仿宋_GB2312" w:cs="仿宋_GB2312"/>
                <w:b/>
                <w:bCs/>
                <w:kern w:val="0"/>
                <w:sz w:val="21"/>
                <w:szCs w:val="21"/>
              </w:rPr>
            </w:pPr>
            <w:r>
              <w:rPr>
                <w:rFonts w:ascii="仿宋_GB2312" w:eastAsia="仿宋_GB2312" w:hAnsi="仿宋_GB2312" w:cs="仿宋_GB2312" w:hint="eastAsia"/>
                <w:b/>
                <w:bCs/>
                <w:kern w:val="0"/>
                <w:sz w:val="21"/>
                <w:szCs w:val="21"/>
              </w:rPr>
              <w:t>主要指标</w:t>
            </w:r>
          </w:p>
        </w:tc>
        <w:tc>
          <w:tcPr>
            <w:tcW w:w="5949" w:type="dxa"/>
            <w:tcBorders>
              <w:top w:val="single" w:sz="4" w:space="0" w:color="auto"/>
              <w:left w:val="single" w:sz="4" w:space="0" w:color="auto"/>
              <w:bottom w:val="single" w:sz="4" w:space="0" w:color="auto"/>
              <w:right w:val="single" w:sz="4" w:space="0" w:color="auto"/>
            </w:tcBorders>
            <w:vAlign w:val="center"/>
          </w:tcPr>
          <w:p w14:paraId="57C59A99" w14:textId="77777777" w:rsidR="00441C88" w:rsidRDefault="00441C88" w:rsidP="00441C88">
            <w:pPr>
              <w:widowControl/>
              <w:spacing w:line="240" w:lineRule="exact"/>
              <w:jc w:val="center"/>
              <w:rPr>
                <w:rFonts w:ascii="仿宋_GB2312" w:eastAsia="仿宋_GB2312" w:hAnsi="仿宋_GB2312" w:cs="仿宋_GB2312"/>
                <w:b/>
                <w:bCs/>
                <w:kern w:val="0"/>
                <w:sz w:val="21"/>
                <w:szCs w:val="21"/>
              </w:rPr>
            </w:pPr>
            <w:r>
              <w:rPr>
                <w:rFonts w:ascii="仿宋_GB2312" w:eastAsia="仿宋_GB2312" w:hAnsi="仿宋_GB2312" w:cs="仿宋_GB2312" w:hint="eastAsia"/>
                <w:b/>
                <w:bCs/>
                <w:kern w:val="0"/>
                <w:sz w:val="21"/>
                <w:szCs w:val="21"/>
              </w:rPr>
              <w:t>评分标准</w:t>
            </w:r>
          </w:p>
        </w:tc>
        <w:tc>
          <w:tcPr>
            <w:tcW w:w="850" w:type="dxa"/>
            <w:tcBorders>
              <w:top w:val="single" w:sz="4" w:space="0" w:color="auto"/>
              <w:left w:val="single" w:sz="4" w:space="0" w:color="auto"/>
              <w:bottom w:val="single" w:sz="4" w:space="0" w:color="auto"/>
              <w:right w:val="single" w:sz="4" w:space="0" w:color="auto"/>
            </w:tcBorders>
            <w:vAlign w:val="center"/>
          </w:tcPr>
          <w:p w14:paraId="52C8B4B3" w14:textId="77777777" w:rsidR="00441C88" w:rsidRDefault="00441C88" w:rsidP="00441C88">
            <w:pPr>
              <w:widowControl/>
              <w:spacing w:line="240" w:lineRule="exact"/>
              <w:jc w:val="center"/>
              <w:rPr>
                <w:rFonts w:ascii="仿宋_GB2312" w:eastAsia="仿宋_GB2312" w:hAnsi="仿宋_GB2312" w:cs="仿宋_GB2312"/>
                <w:b/>
                <w:bCs/>
                <w:kern w:val="0"/>
                <w:sz w:val="21"/>
                <w:szCs w:val="21"/>
              </w:rPr>
            </w:pPr>
            <w:r>
              <w:rPr>
                <w:rFonts w:ascii="仿宋_GB2312" w:eastAsia="仿宋_GB2312" w:hAnsi="仿宋_GB2312" w:cs="仿宋_GB2312" w:hint="eastAsia"/>
                <w:b/>
                <w:bCs/>
                <w:kern w:val="0"/>
                <w:sz w:val="21"/>
                <w:szCs w:val="21"/>
              </w:rPr>
              <w:t>满分</w:t>
            </w:r>
          </w:p>
          <w:p w14:paraId="78C91E0D" w14:textId="77777777" w:rsidR="00441C88" w:rsidRDefault="00441C88" w:rsidP="00441C88">
            <w:pPr>
              <w:widowControl/>
              <w:spacing w:line="240" w:lineRule="exact"/>
              <w:jc w:val="center"/>
              <w:rPr>
                <w:rFonts w:ascii="仿宋_GB2312" w:eastAsia="仿宋_GB2312" w:hAnsi="仿宋_GB2312" w:cs="仿宋_GB2312"/>
                <w:b/>
                <w:bCs/>
                <w:kern w:val="0"/>
                <w:sz w:val="21"/>
                <w:szCs w:val="21"/>
              </w:rPr>
            </w:pPr>
            <w:r>
              <w:rPr>
                <w:rFonts w:ascii="仿宋_GB2312" w:eastAsia="仿宋_GB2312" w:hAnsi="仿宋_GB2312" w:cs="仿宋_GB2312" w:hint="eastAsia"/>
                <w:b/>
                <w:bCs/>
                <w:kern w:val="0"/>
                <w:sz w:val="21"/>
                <w:szCs w:val="21"/>
              </w:rPr>
              <w:t>（分）</w:t>
            </w:r>
          </w:p>
        </w:tc>
      </w:tr>
      <w:tr w:rsidR="00441C88" w14:paraId="79AE3A77" w14:textId="77777777" w:rsidTr="002C7020">
        <w:trPr>
          <w:trHeight w:val="967"/>
          <w:jc w:val="center"/>
        </w:trPr>
        <w:tc>
          <w:tcPr>
            <w:tcW w:w="1134" w:type="dxa"/>
            <w:tcBorders>
              <w:top w:val="single" w:sz="4" w:space="0" w:color="auto"/>
              <w:left w:val="single" w:sz="4" w:space="0" w:color="auto"/>
              <w:right w:val="single" w:sz="4" w:space="0" w:color="auto"/>
            </w:tcBorders>
            <w:vAlign w:val="center"/>
          </w:tcPr>
          <w:p w14:paraId="59317E15" w14:textId="77777777" w:rsidR="00441C88" w:rsidRDefault="00441C88" w:rsidP="00441C88">
            <w:pPr>
              <w:spacing w:line="32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服务报价（15分）</w:t>
            </w:r>
          </w:p>
        </w:tc>
        <w:tc>
          <w:tcPr>
            <w:tcW w:w="5949" w:type="dxa"/>
            <w:tcBorders>
              <w:top w:val="single" w:sz="4" w:space="0" w:color="auto"/>
              <w:left w:val="single" w:sz="4" w:space="0" w:color="auto"/>
              <w:bottom w:val="single" w:sz="4" w:space="0" w:color="auto"/>
              <w:right w:val="single" w:sz="4" w:space="0" w:color="auto"/>
            </w:tcBorders>
            <w:vAlign w:val="center"/>
          </w:tcPr>
          <w:p w14:paraId="5ABEE35D" w14:textId="77777777" w:rsidR="00441C88" w:rsidRDefault="00441C88" w:rsidP="005437AA">
            <w:pPr>
              <w:snapToGrid w:val="0"/>
              <w:rPr>
                <w:rFonts w:ascii="仿宋_GB2312" w:eastAsia="仿宋_GB2312" w:hAnsi="仿宋_GB2312" w:cs="仿宋_GB2312"/>
                <w:sz w:val="21"/>
                <w:szCs w:val="21"/>
              </w:rPr>
            </w:pPr>
            <w:r>
              <w:rPr>
                <w:rFonts w:ascii="仿宋_GB2312" w:eastAsia="仿宋_GB2312" w:hAnsi="仿宋_GB2312" w:cs="仿宋_GB2312" w:hint="eastAsia"/>
                <w:sz w:val="21"/>
                <w:szCs w:val="21"/>
              </w:rPr>
              <w:t>根据报价承诺书，按照江苏省律师收费政府指导价的报价折扣，最低报价得15分，</w:t>
            </w:r>
            <w:r w:rsidRPr="00B6549D">
              <w:rPr>
                <w:rFonts w:ascii="仿宋_GB2312" w:eastAsia="仿宋_GB2312" w:hAnsi="仿宋_GB2312" w:cs="仿宋_GB2312" w:hint="eastAsia"/>
                <w:sz w:val="21"/>
                <w:szCs w:val="21"/>
              </w:rPr>
              <w:t>其他投标单位的</w:t>
            </w:r>
            <w:r>
              <w:rPr>
                <w:rFonts w:ascii="仿宋_GB2312" w:eastAsia="仿宋_GB2312" w:hAnsi="仿宋_GB2312" w:cs="仿宋_GB2312" w:hint="eastAsia"/>
                <w:sz w:val="21"/>
                <w:szCs w:val="21"/>
              </w:rPr>
              <w:t>得分</w:t>
            </w:r>
            <w:r w:rsidRPr="00B6549D">
              <w:rPr>
                <w:rFonts w:ascii="仿宋_GB2312" w:eastAsia="仿宋_GB2312" w:hAnsi="仿宋_GB2312" w:cs="仿宋_GB2312" w:hint="eastAsia"/>
                <w:sz w:val="21"/>
                <w:szCs w:val="21"/>
              </w:rPr>
              <w:t>按照下列公式计算：（评标基准价/投标报价）×</w:t>
            </w:r>
            <w:r>
              <w:rPr>
                <w:rFonts w:ascii="仿宋_GB2312" w:eastAsia="仿宋_GB2312" w:hAnsi="仿宋_GB2312" w:cs="仿宋_GB2312" w:hint="eastAsia"/>
                <w:sz w:val="21"/>
                <w:szCs w:val="21"/>
              </w:rPr>
              <w:t>15</w:t>
            </w:r>
            <w:r w:rsidRPr="00B6549D">
              <w:rPr>
                <w:rFonts w:ascii="仿宋_GB2312" w:eastAsia="仿宋_GB2312" w:hAnsi="仿宋_GB2312" w:cs="仿宋_GB2312" w:hint="eastAsia"/>
                <w:sz w:val="21"/>
                <w:szCs w:val="21"/>
              </w:rPr>
              <w:t>%×100</w:t>
            </w:r>
            <w:r>
              <w:rPr>
                <w:rFonts w:ascii="仿宋_GB2312" w:eastAsia="仿宋_GB2312" w:hAnsi="仿宋_GB2312" w:cs="仿宋_GB2312" w:hint="eastAsia"/>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14:paraId="68254AAA" w14:textId="77777777" w:rsidR="00441C88" w:rsidRDefault="00441C88" w:rsidP="00441C88">
            <w:pPr>
              <w:widowControl/>
              <w:spacing w:line="24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15</w:t>
            </w:r>
          </w:p>
        </w:tc>
      </w:tr>
    </w:tbl>
    <w:p w14:paraId="2C05D7D9" w14:textId="77777777" w:rsidR="0016410D" w:rsidRPr="000E7B94" w:rsidRDefault="00830B2F" w:rsidP="00AF4240">
      <w:pPr>
        <w:autoSpaceDE w:val="0"/>
        <w:autoSpaceDN w:val="0"/>
        <w:adjustRightInd w:val="0"/>
        <w:spacing w:line="400" w:lineRule="atLeast"/>
        <w:ind w:firstLineChars="200" w:firstLine="643"/>
        <w:rPr>
          <w:rFonts w:ascii="仿宋_GB2312" w:eastAsia="仿宋_GB2312" w:hAnsi="仿宋" w:cs="仿宋_GB2312"/>
          <w:b/>
          <w:color w:val="000000"/>
          <w:sz w:val="32"/>
          <w:szCs w:val="32"/>
          <w:lang w:val="zh-CN"/>
        </w:rPr>
      </w:pPr>
      <w:r>
        <w:rPr>
          <w:rFonts w:ascii="仿宋_GB2312" w:eastAsia="仿宋_GB2312" w:hAnsi="仿宋" w:cs="仿宋_GB2312" w:hint="eastAsia"/>
          <w:b/>
          <w:color w:val="000000"/>
          <w:sz w:val="32"/>
          <w:szCs w:val="32"/>
          <w:lang w:val="zh-CN"/>
        </w:rPr>
        <w:t>五</w:t>
      </w:r>
      <w:r w:rsidR="0016410D" w:rsidRPr="000E7B94">
        <w:rPr>
          <w:rFonts w:ascii="仿宋_GB2312" w:eastAsia="仿宋_GB2312" w:hAnsi="仿宋" w:cs="仿宋_GB2312" w:hint="eastAsia"/>
          <w:b/>
          <w:color w:val="000000"/>
          <w:sz w:val="32"/>
          <w:szCs w:val="32"/>
          <w:lang w:val="zh-CN"/>
        </w:rPr>
        <w:t>、报名时间、方式</w:t>
      </w:r>
    </w:p>
    <w:p w14:paraId="773679F8" w14:textId="77777777" w:rsidR="0016410D" w:rsidRPr="00347005" w:rsidRDefault="0016410D" w:rsidP="00347005">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sidRPr="00347005">
        <w:rPr>
          <w:rFonts w:ascii="仿宋_GB2312" w:eastAsia="仿宋_GB2312" w:hAnsi="仿宋" w:cs="仿宋_GB2312" w:hint="eastAsia"/>
          <w:color w:val="000000"/>
          <w:sz w:val="32"/>
          <w:szCs w:val="32"/>
          <w:lang w:val="zh-CN"/>
        </w:rPr>
        <w:t>请有意申请者于2021年</w:t>
      </w:r>
      <w:r w:rsidR="001D1972">
        <w:rPr>
          <w:rFonts w:ascii="仿宋_GB2312" w:eastAsia="仿宋_GB2312" w:hAnsi="仿宋" w:cs="仿宋_GB2312"/>
          <w:color w:val="000000"/>
          <w:sz w:val="32"/>
          <w:szCs w:val="32"/>
          <w:lang w:val="zh-CN"/>
        </w:rPr>
        <w:t>5</w:t>
      </w:r>
      <w:r w:rsidRPr="00347005">
        <w:rPr>
          <w:rFonts w:ascii="仿宋_GB2312" w:eastAsia="仿宋_GB2312" w:hAnsi="仿宋" w:cs="仿宋_GB2312" w:hint="eastAsia"/>
          <w:color w:val="000000"/>
          <w:sz w:val="32"/>
          <w:szCs w:val="32"/>
          <w:lang w:val="zh-CN"/>
        </w:rPr>
        <w:t>月</w:t>
      </w:r>
      <w:r w:rsidR="001D1972">
        <w:rPr>
          <w:rFonts w:ascii="仿宋_GB2312" w:eastAsia="仿宋_GB2312" w:hAnsi="仿宋" w:cs="仿宋_GB2312"/>
          <w:color w:val="000000"/>
          <w:sz w:val="32"/>
          <w:szCs w:val="32"/>
          <w:lang w:val="zh-CN"/>
        </w:rPr>
        <w:t>7</w:t>
      </w:r>
      <w:r w:rsidR="001D1972">
        <w:rPr>
          <w:rFonts w:ascii="仿宋_GB2312" w:eastAsia="仿宋_GB2312" w:hAnsi="仿宋" w:cs="仿宋_GB2312" w:hint="eastAsia"/>
          <w:color w:val="000000"/>
          <w:sz w:val="32"/>
          <w:szCs w:val="32"/>
          <w:lang w:val="zh-CN"/>
        </w:rPr>
        <w:t>日17：00前，将报名材料以书面纸质形式</w:t>
      </w:r>
      <w:r w:rsidRPr="00347005">
        <w:rPr>
          <w:rFonts w:ascii="仿宋_GB2312" w:eastAsia="仿宋_GB2312" w:hAnsi="仿宋" w:cs="仿宋_GB2312" w:hint="eastAsia"/>
          <w:color w:val="000000"/>
          <w:sz w:val="32"/>
          <w:szCs w:val="32"/>
          <w:lang w:val="zh-CN"/>
        </w:rPr>
        <w:t>送至</w:t>
      </w:r>
      <w:r w:rsidR="00D86ACD">
        <w:rPr>
          <w:rFonts w:ascii="仿宋_GB2312" w:eastAsia="仿宋_GB2312" w:hAnsi="仿宋" w:cs="仿宋_GB2312" w:hint="eastAsia"/>
          <w:color w:val="000000"/>
          <w:sz w:val="32"/>
          <w:szCs w:val="32"/>
          <w:lang w:val="zh-CN"/>
        </w:rPr>
        <w:t>我司</w:t>
      </w:r>
      <w:r w:rsidR="001D1972">
        <w:rPr>
          <w:rFonts w:ascii="仿宋_GB2312" w:eastAsia="仿宋_GB2312" w:hAnsi="仿宋" w:cs="仿宋_GB2312" w:hint="eastAsia"/>
          <w:color w:val="000000"/>
          <w:sz w:val="32"/>
          <w:szCs w:val="32"/>
          <w:lang w:val="zh-CN"/>
        </w:rPr>
        <w:t>，</w:t>
      </w:r>
      <w:r w:rsidRPr="00347005">
        <w:rPr>
          <w:rFonts w:ascii="仿宋_GB2312" w:eastAsia="仿宋_GB2312" w:hAnsi="仿宋" w:cs="仿宋_GB2312" w:hint="eastAsia"/>
          <w:color w:val="000000"/>
          <w:sz w:val="32"/>
          <w:szCs w:val="32"/>
          <w:lang w:val="zh-CN"/>
        </w:rPr>
        <w:t>逾期送达</w:t>
      </w:r>
      <w:r w:rsidR="001D1972">
        <w:rPr>
          <w:rFonts w:ascii="仿宋_GB2312" w:eastAsia="仿宋_GB2312" w:hAnsi="仿宋" w:cs="仿宋_GB2312" w:hint="eastAsia"/>
          <w:color w:val="000000"/>
          <w:sz w:val="32"/>
          <w:szCs w:val="32"/>
          <w:lang w:val="zh-CN"/>
        </w:rPr>
        <w:t>不予接收</w:t>
      </w:r>
      <w:r w:rsidRPr="00347005">
        <w:rPr>
          <w:rFonts w:ascii="仿宋_GB2312" w:eastAsia="仿宋_GB2312" w:hAnsi="仿宋" w:cs="仿宋_GB2312" w:hint="eastAsia"/>
          <w:color w:val="000000"/>
          <w:sz w:val="32"/>
          <w:szCs w:val="32"/>
          <w:lang w:val="zh-CN"/>
        </w:rPr>
        <w:t>。</w:t>
      </w:r>
    </w:p>
    <w:p w14:paraId="7FF20CA3" w14:textId="77777777" w:rsidR="0016410D" w:rsidRPr="00347005" w:rsidRDefault="0016410D" w:rsidP="00347005">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sidRPr="00347005">
        <w:rPr>
          <w:rFonts w:ascii="仿宋_GB2312" w:eastAsia="仿宋_GB2312" w:hAnsi="仿宋" w:cs="仿宋_GB2312" w:hint="eastAsia"/>
          <w:color w:val="000000"/>
          <w:sz w:val="32"/>
          <w:szCs w:val="32"/>
          <w:lang w:val="zh-CN"/>
        </w:rPr>
        <w:t>联系电话：</w:t>
      </w:r>
      <w:r w:rsidR="00203D54">
        <w:rPr>
          <w:rFonts w:ascii="仿宋_GB2312" w:eastAsia="仿宋_GB2312" w:hAnsi="仿宋" w:cs="仿宋_GB2312"/>
          <w:color w:val="000000"/>
          <w:sz w:val="32"/>
          <w:szCs w:val="32"/>
          <w:lang w:val="zh-CN"/>
        </w:rPr>
        <w:t>69972128</w:t>
      </w:r>
      <w:r w:rsidR="0086086F">
        <w:rPr>
          <w:rFonts w:ascii="仿宋_GB2312" w:eastAsia="仿宋_GB2312" w:hAnsi="仿宋" w:cs="仿宋_GB2312" w:hint="eastAsia"/>
          <w:color w:val="000000"/>
          <w:sz w:val="32"/>
          <w:szCs w:val="32"/>
          <w:lang w:val="zh-CN"/>
        </w:rPr>
        <w:t>、</w:t>
      </w:r>
      <w:r w:rsidR="0088457B">
        <w:rPr>
          <w:rFonts w:ascii="仿宋_GB2312" w:eastAsia="仿宋_GB2312" w:hAnsi="仿宋" w:cs="仿宋_GB2312" w:hint="eastAsia"/>
          <w:color w:val="000000"/>
          <w:sz w:val="32"/>
          <w:szCs w:val="32"/>
          <w:lang w:val="zh-CN"/>
        </w:rPr>
        <w:t>85592116</w:t>
      </w:r>
    </w:p>
    <w:p w14:paraId="03DBB8A3" w14:textId="77777777" w:rsidR="0016410D" w:rsidRPr="00347005" w:rsidRDefault="0016410D" w:rsidP="00347005">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sidRPr="00347005">
        <w:rPr>
          <w:rFonts w:ascii="仿宋_GB2312" w:eastAsia="仿宋_GB2312" w:hAnsi="仿宋" w:cs="仿宋_GB2312" w:hint="eastAsia"/>
          <w:color w:val="000000"/>
          <w:sz w:val="32"/>
          <w:szCs w:val="32"/>
          <w:lang w:val="zh-CN"/>
        </w:rPr>
        <w:t>联系地址：</w:t>
      </w:r>
      <w:r w:rsidR="00203D54">
        <w:rPr>
          <w:rFonts w:ascii="仿宋_GB2312" w:eastAsia="仿宋_GB2312" w:hAnsi="仿宋" w:cs="仿宋_GB2312" w:hint="eastAsia"/>
          <w:color w:val="000000"/>
          <w:sz w:val="32"/>
          <w:szCs w:val="32"/>
          <w:lang w:val="zh-CN"/>
        </w:rPr>
        <w:t>南通市崇川区崇文路1号</w:t>
      </w:r>
      <w:r w:rsidR="00203D54">
        <w:rPr>
          <w:rFonts w:ascii="仿宋_GB2312" w:eastAsia="仿宋_GB2312" w:hAnsi="仿宋" w:cs="仿宋_GB2312"/>
          <w:color w:val="000000"/>
          <w:sz w:val="32"/>
          <w:szCs w:val="32"/>
          <w:lang w:val="zh-CN"/>
        </w:rPr>
        <w:t>启瑞广场</w:t>
      </w:r>
      <w:r w:rsidR="00203D54">
        <w:rPr>
          <w:rFonts w:ascii="仿宋_GB2312" w:eastAsia="仿宋_GB2312" w:hAnsi="仿宋" w:cs="仿宋_GB2312" w:hint="eastAsia"/>
          <w:color w:val="000000"/>
          <w:sz w:val="32"/>
          <w:szCs w:val="32"/>
          <w:lang w:val="zh-CN"/>
        </w:rPr>
        <w:t>33楼</w:t>
      </w:r>
      <w:r w:rsidR="00304E7F">
        <w:rPr>
          <w:rFonts w:ascii="仿宋_GB2312" w:eastAsia="仿宋_GB2312" w:hAnsi="仿宋" w:cs="仿宋_GB2312"/>
          <w:color w:val="000000"/>
          <w:sz w:val="32"/>
          <w:szCs w:val="32"/>
          <w:lang w:val="zh-CN"/>
        </w:rPr>
        <w:t>(</w:t>
      </w:r>
      <w:r w:rsidR="00FB73EA">
        <w:rPr>
          <w:rFonts w:ascii="仿宋_GB2312" w:eastAsia="仿宋_GB2312" w:hAnsi="仿宋" w:cs="仿宋_GB2312" w:hint="eastAsia"/>
          <w:color w:val="000000"/>
          <w:sz w:val="32"/>
          <w:szCs w:val="32"/>
          <w:lang w:val="zh-CN"/>
        </w:rPr>
        <w:t>沿海集团法务审计部</w:t>
      </w:r>
      <w:r w:rsidR="00304E7F">
        <w:rPr>
          <w:rFonts w:ascii="仿宋_GB2312" w:eastAsia="仿宋_GB2312" w:hAnsi="仿宋" w:cs="仿宋_GB2312" w:hint="eastAsia"/>
          <w:color w:val="000000"/>
          <w:sz w:val="32"/>
          <w:szCs w:val="32"/>
          <w:lang w:val="zh-CN"/>
        </w:rPr>
        <w:t>)</w:t>
      </w:r>
    </w:p>
    <w:p w14:paraId="1F46FC97" w14:textId="77777777" w:rsidR="0016410D" w:rsidRPr="00D47479" w:rsidRDefault="00830B2F" w:rsidP="00AF4240">
      <w:pPr>
        <w:autoSpaceDE w:val="0"/>
        <w:autoSpaceDN w:val="0"/>
        <w:adjustRightInd w:val="0"/>
        <w:spacing w:line="400" w:lineRule="atLeast"/>
        <w:ind w:firstLineChars="200" w:firstLine="643"/>
        <w:rPr>
          <w:rFonts w:ascii="仿宋_GB2312" w:eastAsia="仿宋_GB2312" w:hAnsi="仿宋" w:cs="仿宋_GB2312"/>
          <w:b/>
          <w:color w:val="000000"/>
          <w:sz w:val="32"/>
          <w:szCs w:val="32"/>
          <w:lang w:val="zh-CN"/>
        </w:rPr>
      </w:pPr>
      <w:r>
        <w:rPr>
          <w:rFonts w:ascii="仿宋_GB2312" w:eastAsia="仿宋_GB2312" w:hAnsi="仿宋" w:cs="仿宋_GB2312" w:hint="eastAsia"/>
          <w:b/>
          <w:color w:val="000000"/>
          <w:sz w:val="32"/>
          <w:szCs w:val="32"/>
          <w:lang w:val="zh-CN"/>
        </w:rPr>
        <w:t>六</w:t>
      </w:r>
      <w:r w:rsidR="0016410D" w:rsidRPr="00D47479">
        <w:rPr>
          <w:rFonts w:ascii="仿宋_GB2312" w:eastAsia="仿宋_GB2312" w:hAnsi="仿宋" w:cs="仿宋_GB2312" w:hint="eastAsia"/>
          <w:b/>
          <w:color w:val="000000"/>
          <w:sz w:val="32"/>
          <w:szCs w:val="32"/>
          <w:lang w:val="zh-CN"/>
        </w:rPr>
        <w:t>、其他事项</w:t>
      </w:r>
    </w:p>
    <w:p w14:paraId="0154E940" w14:textId="77777777" w:rsidR="00420BE6" w:rsidRDefault="0016410D" w:rsidP="00347005">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sidRPr="00347005">
        <w:rPr>
          <w:rFonts w:ascii="仿宋_GB2312" w:eastAsia="仿宋_GB2312" w:hAnsi="仿宋" w:cs="仿宋_GB2312" w:hint="eastAsia"/>
          <w:color w:val="000000"/>
          <w:sz w:val="32"/>
          <w:szCs w:val="32"/>
          <w:lang w:val="zh-CN"/>
        </w:rPr>
        <w:t>（一）</w:t>
      </w:r>
      <w:r w:rsidR="00624F69">
        <w:rPr>
          <w:rFonts w:ascii="仿宋_GB2312" w:eastAsia="仿宋_GB2312" w:hAnsi="仿宋" w:cs="仿宋_GB2312" w:hint="eastAsia"/>
          <w:color w:val="000000"/>
          <w:sz w:val="32"/>
          <w:szCs w:val="32"/>
          <w:lang w:val="zh-CN"/>
        </w:rPr>
        <w:t>申报人</w:t>
      </w:r>
      <w:r w:rsidR="00420BE6">
        <w:rPr>
          <w:rFonts w:ascii="仿宋_GB2312" w:eastAsia="仿宋_GB2312" w:hAnsi="仿宋" w:cs="仿宋_GB2312" w:hint="eastAsia"/>
          <w:color w:val="000000"/>
          <w:sz w:val="32"/>
          <w:szCs w:val="32"/>
          <w:lang w:val="zh-CN"/>
        </w:rPr>
        <w:t>应</w:t>
      </w:r>
      <w:r w:rsidR="00420BE6">
        <w:rPr>
          <w:rFonts w:ascii="仿宋_GB2312" w:eastAsia="仿宋_GB2312" w:hAnsi="仿宋" w:cs="仿宋_GB2312"/>
          <w:color w:val="000000"/>
          <w:sz w:val="32"/>
          <w:szCs w:val="32"/>
          <w:lang w:val="zh-CN"/>
        </w:rPr>
        <w:t>以律师事务所为单位</w:t>
      </w:r>
      <w:r w:rsidR="00420BE6">
        <w:rPr>
          <w:rFonts w:ascii="仿宋_GB2312" w:eastAsia="仿宋_GB2312" w:hAnsi="仿宋" w:cs="仿宋_GB2312" w:hint="eastAsia"/>
          <w:color w:val="000000"/>
          <w:sz w:val="32"/>
          <w:szCs w:val="32"/>
          <w:lang w:val="zh-CN"/>
        </w:rPr>
        <w:t>推荐</w:t>
      </w:r>
      <w:r w:rsidR="00420BE6">
        <w:rPr>
          <w:rFonts w:ascii="仿宋_GB2312" w:eastAsia="仿宋_GB2312" w:hAnsi="仿宋" w:cs="仿宋_GB2312"/>
          <w:color w:val="000000"/>
          <w:sz w:val="32"/>
          <w:szCs w:val="32"/>
          <w:lang w:val="zh-CN"/>
        </w:rPr>
        <w:t>律师团队投标，</w:t>
      </w:r>
      <w:r w:rsidR="00420BE6">
        <w:rPr>
          <w:rFonts w:ascii="仿宋_GB2312" w:eastAsia="仿宋_GB2312" w:hAnsi="仿宋" w:cs="仿宋_GB2312" w:hint="eastAsia"/>
          <w:color w:val="000000"/>
          <w:sz w:val="32"/>
          <w:szCs w:val="32"/>
          <w:lang w:val="zh-CN"/>
        </w:rPr>
        <w:t>不得</w:t>
      </w:r>
      <w:r w:rsidR="00420BE6">
        <w:rPr>
          <w:rFonts w:ascii="仿宋_GB2312" w:eastAsia="仿宋_GB2312" w:hAnsi="仿宋" w:cs="仿宋_GB2312"/>
          <w:color w:val="000000"/>
          <w:sz w:val="32"/>
          <w:szCs w:val="32"/>
          <w:lang w:val="zh-CN"/>
        </w:rPr>
        <w:t>组建联合体</w:t>
      </w:r>
      <w:r w:rsidR="00420BE6">
        <w:rPr>
          <w:rFonts w:ascii="仿宋_GB2312" w:eastAsia="仿宋_GB2312" w:hAnsi="仿宋" w:cs="仿宋_GB2312" w:hint="eastAsia"/>
          <w:color w:val="000000"/>
          <w:sz w:val="32"/>
          <w:szCs w:val="32"/>
          <w:lang w:val="zh-CN"/>
        </w:rPr>
        <w:t>，</w:t>
      </w:r>
      <w:r w:rsidR="00420BE6">
        <w:rPr>
          <w:rFonts w:ascii="仿宋_GB2312" w:eastAsia="仿宋_GB2312" w:hAnsi="仿宋" w:cs="仿宋_GB2312"/>
          <w:color w:val="000000"/>
          <w:sz w:val="32"/>
          <w:szCs w:val="32"/>
          <w:lang w:val="zh-CN"/>
        </w:rPr>
        <w:t>否则投</w:t>
      </w:r>
      <w:r w:rsidR="00420BE6">
        <w:rPr>
          <w:rFonts w:ascii="仿宋_GB2312" w:eastAsia="仿宋_GB2312" w:hAnsi="仿宋" w:cs="仿宋_GB2312" w:hint="eastAsia"/>
          <w:color w:val="000000"/>
          <w:sz w:val="32"/>
          <w:szCs w:val="32"/>
          <w:lang w:val="zh-CN"/>
        </w:rPr>
        <w:t>标</w:t>
      </w:r>
      <w:r w:rsidR="00420BE6">
        <w:rPr>
          <w:rFonts w:ascii="仿宋_GB2312" w:eastAsia="仿宋_GB2312" w:hAnsi="仿宋" w:cs="仿宋_GB2312"/>
          <w:color w:val="000000"/>
          <w:sz w:val="32"/>
          <w:szCs w:val="32"/>
          <w:lang w:val="zh-CN"/>
        </w:rPr>
        <w:t>无效；</w:t>
      </w:r>
    </w:p>
    <w:p w14:paraId="3184FF2A" w14:textId="77777777" w:rsidR="0016410D" w:rsidRPr="00347005" w:rsidRDefault="00420BE6" w:rsidP="00347005">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Pr>
          <w:rFonts w:ascii="仿宋_GB2312" w:eastAsia="仿宋_GB2312" w:hAnsi="仿宋" w:cs="仿宋_GB2312" w:hint="eastAsia"/>
          <w:color w:val="000000"/>
          <w:sz w:val="32"/>
          <w:szCs w:val="32"/>
          <w:lang w:val="zh-CN"/>
        </w:rPr>
        <w:t>（二）申报人</w:t>
      </w:r>
      <w:r w:rsidR="0016410D" w:rsidRPr="00347005">
        <w:rPr>
          <w:rFonts w:ascii="仿宋_GB2312" w:eastAsia="仿宋_GB2312" w:hAnsi="仿宋" w:cs="仿宋_GB2312" w:hint="eastAsia"/>
          <w:color w:val="000000"/>
          <w:sz w:val="32"/>
          <w:szCs w:val="32"/>
          <w:lang w:val="zh-CN"/>
        </w:rPr>
        <w:t>应对提交材料的真实性负责</w:t>
      </w:r>
      <w:r>
        <w:rPr>
          <w:rFonts w:ascii="仿宋_GB2312" w:eastAsia="仿宋_GB2312" w:hAnsi="仿宋" w:cs="仿宋_GB2312" w:hint="eastAsia"/>
          <w:color w:val="000000"/>
          <w:sz w:val="32"/>
          <w:szCs w:val="32"/>
          <w:lang w:val="zh-CN"/>
        </w:rPr>
        <w:t>，</w:t>
      </w:r>
      <w:r w:rsidR="0016410D" w:rsidRPr="00347005">
        <w:rPr>
          <w:rFonts w:ascii="仿宋_GB2312" w:eastAsia="仿宋_GB2312" w:hAnsi="仿宋" w:cs="仿宋_GB2312" w:hint="eastAsia"/>
          <w:color w:val="000000"/>
          <w:sz w:val="32"/>
          <w:szCs w:val="32"/>
          <w:lang w:val="zh-CN"/>
        </w:rPr>
        <w:t>凡弄虚作假者，一经查实，即取消申请资格；</w:t>
      </w:r>
    </w:p>
    <w:p w14:paraId="563DA99A" w14:textId="77777777" w:rsidR="0016410D" w:rsidRPr="00347005" w:rsidRDefault="0016410D" w:rsidP="00347005">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sidRPr="00347005">
        <w:rPr>
          <w:rFonts w:ascii="仿宋_GB2312" w:eastAsia="仿宋_GB2312" w:hAnsi="仿宋" w:cs="仿宋_GB2312" w:hint="eastAsia"/>
          <w:color w:val="000000"/>
          <w:sz w:val="32"/>
          <w:szCs w:val="32"/>
          <w:lang w:val="zh-CN"/>
        </w:rPr>
        <w:lastRenderedPageBreak/>
        <w:t>（</w:t>
      </w:r>
      <w:r w:rsidR="00420BE6">
        <w:rPr>
          <w:rFonts w:ascii="仿宋_GB2312" w:eastAsia="仿宋_GB2312" w:hAnsi="仿宋" w:cs="仿宋_GB2312" w:hint="eastAsia"/>
          <w:color w:val="000000"/>
          <w:sz w:val="32"/>
          <w:szCs w:val="32"/>
          <w:lang w:val="zh-CN"/>
        </w:rPr>
        <w:t>三</w:t>
      </w:r>
      <w:r w:rsidRPr="00347005">
        <w:rPr>
          <w:rFonts w:ascii="仿宋_GB2312" w:eastAsia="仿宋_GB2312" w:hAnsi="仿宋" w:cs="仿宋_GB2312" w:hint="eastAsia"/>
          <w:color w:val="000000"/>
          <w:sz w:val="32"/>
          <w:szCs w:val="32"/>
          <w:lang w:val="zh-CN"/>
        </w:rPr>
        <w:t>）我们承诺对申请者提供的信息材料采取保密措施</w:t>
      </w:r>
      <w:r w:rsidR="00D47479">
        <w:rPr>
          <w:rFonts w:ascii="仿宋_GB2312" w:eastAsia="仿宋_GB2312" w:hAnsi="仿宋" w:cs="仿宋_GB2312" w:hint="eastAsia"/>
          <w:color w:val="000000"/>
          <w:sz w:val="32"/>
          <w:szCs w:val="32"/>
          <w:lang w:val="zh-CN"/>
        </w:rPr>
        <w:t>，</w:t>
      </w:r>
      <w:r w:rsidR="00D47479">
        <w:rPr>
          <w:rFonts w:ascii="仿宋_GB2312" w:eastAsia="仿宋_GB2312" w:hAnsi="仿宋" w:cs="仿宋_GB2312"/>
          <w:color w:val="000000"/>
          <w:sz w:val="32"/>
          <w:szCs w:val="32"/>
          <w:lang w:val="zh-CN"/>
        </w:rPr>
        <w:t>无论是否入库，资料概不退还</w:t>
      </w:r>
      <w:r w:rsidR="00CC56DF">
        <w:rPr>
          <w:rFonts w:ascii="仿宋_GB2312" w:eastAsia="仿宋_GB2312" w:hAnsi="仿宋" w:cs="仿宋_GB2312" w:hint="eastAsia"/>
          <w:color w:val="000000"/>
          <w:sz w:val="32"/>
          <w:szCs w:val="32"/>
          <w:lang w:val="zh-CN"/>
        </w:rPr>
        <w:t>，相关费用由申报人自行承担。</w:t>
      </w:r>
    </w:p>
    <w:p w14:paraId="16A058E5" w14:textId="77777777" w:rsidR="000A7ECD" w:rsidRDefault="000A7ECD" w:rsidP="00203D54">
      <w:pPr>
        <w:autoSpaceDE w:val="0"/>
        <w:autoSpaceDN w:val="0"/>
        <w:adjustRightInd w:val="0"/>
        <w:spacing w:line="400" w:lineRule="atLeast"/>
        <w:ind w:firstLineChars="200" w:firstLine="640"/>
        <w:jc w:val="right"/>
        <w:rPr>
          <w:rFonts w:ascii="仿宋_GB2312" w:eastAsia="仿宋_GB2312" w:hAnsi="仿宋" w:cs="仿宋_GB2312"/>
          <w:color w:val="000000"/>
          <w:sz w:val="32"/>
          <w:szCs w:val="32"/>
          <w:lang w:val="zh-CN"/>
        </w:rPr>
      </w:pPr>
    </w:p>
    <w:p w14:paraId="207F0031" w14:textId="77777777" w:rsidR="000A7ECD" w:rsidRDefault="000A7ECD" w:rsidP="00203D54">
      <w:pPr>
        <w:autoSpaceDE w:val="0"/>
        <w:autoSpaceDN w:val="0"/>
        <w:adjustRightInd w:val="0"/>
        <w:spacing w:line="400" w:lineRule="atLeast"/>
        <w:ind w:firstLineChars="200" w:firstLine="640"/>
        <w:jc w:val="right"/>
        <w:rPr>
          <w:rFonts w:ascii="仿宋_GB2312" w:eastAsia="仿宋_GB2312" w:hAnsi="仿宋" w:cs="仿宋_GB2312"/>
          <w:color w:val="000000"/>
          <w:sz w:val="32"/>
          <w:szCs w:val="32"/>
          <w:lang w:val="zh-CN"/>
        </w:rPr>
      </w:pPr>
    </w:p>
    <w:p w14:paraId="433717B7" w14:textId="77777777" w:rsidR="000A7ECD" w:rsidRDefault="000A7ECD" w:rsidP="00203D54">
      <w:pPr>
        <w:autoSpaceDE w:val="0"/>
        <w:autoSpaceDN w:val="0"/>
        <w:adjustRightInd w:val="0"/>
        <w:spacing w:line="400" w:lineRule="atLeast"/>
        <w:ind w:firstLineChars="200" w:firstLine="640"/>
        <w:jc w:val="right"/>
        <w:rPr>
          <w:rFonts w:ascii="仿宋_GB2312" w:eastAsia="仿宋_GB2312" w:hAnsi="仿宋" w:cs="仿宋_GB2312"/>
          <w:color w:val="000000"/>
          <w:sz w:val="32"/>
          <w:szCs w:val="32"/>
          <w:lang w:val="zh-CN"/>
        </w:rPr>
      </w:pPr>
    </w:p>
    <w:p w14:paraId="33959EFF" w14:textId="77777777" w:rsidR="0016410D" w:rsidRPr="00347005" w:rsidRDefault="000E7B94" w:rsidP="00203D54">
      <w:pPr>
        <w:autoSpaceDE w:val="0"/>
        <w:autoSpaceDN w:val="0"/>
        <w:adjustRightInd w:val="0"/>
        <w:spacing w:line="400" w:lineRule="atLeast"/>
        <w:ind w:firstLineChars="200" w:firstLine="640"/>
        <w:jc w:val="right"/>
        <w:rPr>
          <w:rFonts w:ascii="仿宋_GB2312" w:eastAsia="仿宋_GB2312" w:hAnsi="仿宋" w:cs="仿宋_GB2312"/>
          <w:color w:val="000000"/>
          <w:sz w:val="32"/>
          <w:szCs w:val="32"/>
          <w:lang w:val="zh-CN"/>
        </w:rPr>
      </w:pPr>
      <w:r>
        <w:rPr>
          <w:rFonts w:ascii="仿宋_GB2312" w:eastAsia="仿宋_GB2312" w:hAnsi="仿宋" w:cs="仿宋_GB2312" w:hint="eastAsia"/>
          <w:color w:val="000000"/>
          <w:sz w:val="32"/>
          <w:szCs w:val="32"/>
          <w:lang w:val="zh-CN"/>
        </w:rPr>
        <w:t>南通沿海</w:t>
      </w:r>
      <w:r>
        <w:rPr>
          <w:rFonts w:ascii="仿宋_GB2312" w:eastAsia="仿宋_GB2312" w:hAnsi="仿宋" w:cs="仿宋_GB2312"/>
          <w:color w:val="000000"/>
          <w:sz w:val="32"/>
          <w:szCs w:val="32"/>
          <w:lang w:val="zh-CN"/>
        </w:rPr>
        <w:t>开发集团有限公司</w:t>
      </w:r>
    </w:p>
    <w:p w14:paraId="0E017C79" w14:textId="77777777" w:rsidR="0016410D" w:rsidRPr="00347005" w:rsidRDefault="0016410D" w:rsidP="000E7B94">
      <w:pPr>
        <w:autoSpaceDE w:val="0"/>
        <w:autoSpaceDN w:val="0"/>
        <w:adjustRightInd w:val="0"/>
        <w:spacing w:line="400" w:lineRule="atLeast"/>
        <w:ind w:right="640" w:firstLineChars="200" w:firstLine="640"/>
        <w:jc w:val="right"/>
        <w:rPr>
          <w:rFonts w:ascii="仿宋_GB2312" w:eastAsia="仿宋_GB2312" w:hAnsi="仿宋" w:cs="仿宋_GB2312"/>
          <w:color w:val="000000"/>
          <w:sz w:val="32"/>
          <w:szCs w:val="32"/>
          <w:lang w:val="zh-CN"/>
        </w:rPr>
      </w:pPr>
      <w:r w:rsidRPr="00347005">
        <w:rPr>
          <w:rFonts w:ascii="仿宋_GB2312" w:eastAsia="仿宋_GB2312" w:hAnsi="仿宋" w:cs="仿宋_GB2312" w:hint="eastAsia"/>
          <w:color w:val="000000"/>
          <w:sz w:val="32"/>
          <w:szCs w:val="32"/>
          <w:lang w:val="zh-CN"/>
        </w:rPr>
        <w:t>2021年</w:t>
      </w:r>
      <w:r w:rsidR="000E7B94">
        <w:rPr>
          <w:rFonts w:ascii="仿宋_GB2312" w:eastAsia="仿宋_GB2312" w:hAnsi="仿宋" w:cs="仿宋_GB2312"/>
          <w:color w:val="000000"/>
          <w:sz w:val="32"/>
          <w:szCs w:val="32"/>
          <w:lang w:val="zh-CN"/>
        </w:rPr>
        <w:t>4</w:t>
      </w:r>
      <w:r w:rsidRPr="00347005">
        <w:rPr>
          <w:rFonts w:ascii="仿宋_GB2312" w:eastAsia="仿宋_GB2312" w:hAnsi="仿宋" w:cs="仿宋_GB2312" w:hint="eastAsia"/>
          <w:color w:val="000000"/>
          <w:sz w:val="32"/>
          <w:szCs w:val="32"/>
          <w:lang w:val="zh-CN"/>
        </w:rPr>
        <w:t>月</w:t>
      </w:r>
      <w:r w:rsidR="00AF4240">
        <w:rPr>
          <w:rFonts w:ascii="仿宋_GB2312" w:eastAsia="仿宋_GB2312" w:hAnsi="仿宋" w:cs="仿宋_GB2312" w:hint="eastAsia"/>
          <w:color w:val="000000"/>
          <w:sz w:val="32"/>
          <w:szCs w:val="32"/>
          <w:lang w:val="zh-CN"/>
        </w:rPr>
        <w:t>22</w:t>
      </w:r>
      <w:r w:rsidRPr="00347005">
        <w:rPr>
          <w:rFonts w:ascii="仿宋_GB2312" w:eastAsia="仿宋_GB2312" w:hAnsi="仿宋" w:cs="仿宋_GB2312" w:hint="eastAsia"/>
          <w:color w:val="000000"/>
          <w:sz w:val="32"/>
          <w:szCs w:val="32"/>
          <w:lang w:val="zh-CN"/>
        </w:rPr>
        <w:t>日</w:t>
      </w:r>
    </w:p>
    <w:p w14:paraId="6A10EDA5" w14:textId="77777777" w:rsidR="001149AA" w:rsidRDefault="001149AA" w:rsidP="00FA09D6">
      <w:pPr>
        <w:autoSpaceDE w:val="0"/>
        <w:autoSpaceDN w:val="0"/>
        <w:adjustRightInd w:val="0"/>
        <w:spacing w:line="400" w:lineRule="atLeast"/>
        <w:rPr>
          <w:rFonts w:ascii="仿宋_GB2312" w:eastAsia="仿宋_GB2312" w:hAnsi="仿宋" w:cs="仿宋_GB2312"/>
          <w:color w:val="000000"/>
          <w:sz w:val="32"/>
          <w:szCs w:val="32"/>
          <w:lang w:val="zh-CN"/>
        </w:rPr>
      </w:pPr>
    </w:p>
    <w:p w14:paraId="2679BBEB" w14:textId="77777777" w:rsidR="002C7020" w:rsidRDefault="002C7020" w:rsidP="002C7020">
      <w:pPr>
        <w:pStyle w:val="4"/>
        <w:rPr>
          <w:rFonts w:hint="default"/>
          <w:lang w:val="zh-CN"/>
        </w:rPr>
      </w:pPr>
    </w:p>
    <w:p w14:paraId="272AEC35" w14:textId="77777777" w:rsidR="002C7020" w:rsidRPr="002C7020" w:rsidRDefault="002C7020" w:rsidP="002C7020">
      <w:pPr>
        <w:rPr>
          <w:lang w:val="zh-CN"/>
        </w:rPr>
      </w:pPr>
    </w:p>
    <w:p w14:paraId="34B46BD2" w14:textId="77777777" w:rsidR="00FA09D6" w:rsidRDefault="0041515E" w:rsidP="00FA09D6">
      <w:pPr>
        <w:autoSpaceDE w:val="0"/>
        <w:autoSpaceDN w:val="0"/>
        <w:adjustRightInd w:val="0"/>
        <w:spacing w:line="400" w:lineRule="atLeast"/>
        <w:rPr>
          <w:rFonts w:ascii="仿宋_GB2312" w:eastAsia="仿宋_GB2312" w:hAnsi="仿宋" w:cs="仿宋_GB2312"/>
          <w:color w:val="000000"/>
          <w:sz w:val="32"/>
          <w:szCs w:val="32"/>
          <w:lang w:val="zh-CN"/>
        </w:rPr>
      </w:pPr>
      <w:r w:rsidRPr="00FA09D6">
        <w:rPr>
          <w:rFonts w:ascii="仿宋_GB2312" w:eastAsia="仿宋_GB2312" w:hAnsi="仿宋" w:cs="仿宋_GB2312"/>
          <w:color w:val="000000"/>
          <w:sz w:val="32"/>
          <w:szCs w:val="32"/>
          <w:lang w:val="zh-CN"/>
        </w:rPr>
        <w:t>附件：</w:t>
      </w:r>
    </w:p>
    <w:p w14:paraId="08992478" w14:textId="77777777" w:rsidR="0088457B" w:rsidRPr="0086086F" w:rsidRDefault="0086086F" w:rsidP="0086086F">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Pr>
          <w:rFonts w:ascii="仿宋_GB2312" w:eastAsia="仿宋_GB2312" w:hAnsi="仿宋" w:cs="仿宋_GB2312" w:hint="eastAsia"/>
          <w:color w:val="000000"/>
          <w:sz w:val="32"/>
          <w:szCs w:val="32"/>
          <w:lang w:val="zh-CN"/>
        </w:rPr>
        <w:t>1、</w:t>
      </w:r>
      <w:r w:rsidR="00830B2F">
        <w:rPr>
          <w:rFonts w:ascii="仿宋_GB2312" w:eastAsia="仿宋_GB2312" w:hAnsi="仿宋" w:cs="仿宋_GB2312" w:hint="eastAsia"/>
          <w:color w:val="000000"/>
          <w:sz w:val="32"/>
          <w:szCs w:val="32"/>
          <w:lang w:val="zh-CN"/>
        </w:rPr>
        <w:t>法定</w:t>
      </w:r>
      <w:r w:rsidR="00830B2F">
        <w:rPr>
          <w:rFonts w:ascii="仿宋_GB2312" w:eastAsia="仿宋_GB2312" w:hAnsi="仿宋" w:cs="仿宋_GB2312"/>
          <w:color w:val="000000"/>
          <w:sz w:val="32"/>
          <w:szCs w:val="32"/>
          <w:lang w:val="zh-CN"/>
        </w:rPr>
        <w:t>代表人</w:t>
      </w:r>
      <w:r w:rsidR="00830B2F">
        <w:rPr>
          <w:rFonts w:ascii="仿宋_GB2312" w:eastAsia="仿宋_GB2312" w:hAnsi="仿宋" w:cs="仿宋_GB2312" w:hint="eastAsia"/>
          <w:color w:val="000000"/>
          <w:sz w:val="32"/>
          <w:szCs w:val="32"/>
          <w:lang w:val="zh-CN"/>
        </w:rPr>
        <w:t>身份证明</w:t>
      </w:r>
      <w:r w:rsidR="00830B2F">
        <w:rPr>
          <w:rFonts w:ascii="仿宋_GB2312" w:eastAsia="仿宋_GB2312" w:hAnsi="仿宋" w:cs="仿宋_GB2312"/>
          <w:color w:val="000000"/>
          <w:sz w:val="32"/>
          <w:szCs w:val="32"/>
          <w:lang w:val="zh-CN"/>
        </w:rPr>
        <w:t>及授权委托书</w:t>
      </w:r>
      <w:r w:rsidR="00830B2F">
        <w:rPr>
          <w:rFonts w:ascii="仿宋_GB2312" w:eastAsia="仿宋_GB2312" w:hAnsi="仿宋" w:cs="仿宋_GB2312" w:hint="eastAsia"/>
          <w:color w:val="000000"/>
          <w:sz w:val="32"/>
          <w:szCs w:val="32"/>
          <w:lang w:val="zh-CN"/>
        </w:rPr>
        <w:t>（如有授权）</w:t>
      </w:r>
    </w:p>
    <w:p w14:paraId="7618C683" w14:textId="77777777" w:rsidR="000E7B94" w:rsidRPr="0086086F" w:rsidRDefault="0086086F" w:rsidP="0086086F">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Pr>
          <w:rFonts w:ascii="仿宋_GB2312" w:eastAsia="仿宋_GB2312" w:hAnsi="仿宋" w:cs="仿宋_GB2312" w:hint="eastAsia"/>
          <w:color w:val="000000"/>
          <w:sz w:val="32"/>
          <w:szCs w:val="32"/>
          <w:lang w:val="zh-CN"/>
        </w:rPr>
        <w:t>2、</w:t>
      </w:r>
      <w:r w:rsidR="0041515E" w:rsidRPr="0086086F">
        <w:rPr>
          <w:rFonts w:ascii="仿宋_GB2312" w:eastAsia="仿宋_GB2312" w:hAnsi="仿宋" w:cs="仿宋_GB2312"/>
          <w:color w:val="000000"/>
          <w:sz w:val="32"/>
          <w:szCs w:val="32"/>
          <w:lang w:val="zh-CN"/>
        </w:rPr>
        <w:t>入库申请书</w:t>
      </w:r>
    </w:p>
    <w:p w14:paraId="2F849543" w14:textId="77777777" w:rsidR="0041515E" w:rsidRPr="00FA09D6" w:rsidRDefault="0088457B" w:rsidP="00FA09D6">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Pr>
          <w:rFonts w:ascii="仿宋_GB2312" w:eastAsia="仿宋_GB2312" w:hAnsi="仿宋" w:cs="仿宋_GB2312"/>
          <w:color w:val="000000"/>
          <w:sz w:val="32"/>
          <w:szCs w:val="32"/>
          <w:lang w:val="zh-CN"/>
        </w:rPr>
        <w:t>3</w:t>
      </w:r>
      <w:r w:rsidR="00877165">
        <w:rPr>
          <w:rFonts w:ascii="仿宋_GB2312" w:eastAsia="仿宋_GB2312" w:hAnsi="仿宋" w:cs="仿宋_GB2312"/>
          <w:color w:val="000000"/>
          <w:sz w:val="32"/>
          <w:szCs w:val="32"/>
          <w:lang w:val="zh-CN"/>
        </w:rPr>
        <w:t>、</w:t>
      </w:r>
      <w:r w:rsidR="0041515E" w:rsidRPr="00FA09D6">
        <w:rPr>
          <w:rFonts w:ascii="仿宋_GB2312" w:eastAsia="仿宋_GB2312" w:hAnsi="仿宋" w:cs="仿宋_GB2312"/>
          <w:color w:val="000000"/>
          <w:sz w:val="32"/>
          <w:szCs w:val="32"/>
          <w:lang w:val="zh-CN"/>
        </w:rPr>
        <w:t>服务承诺书</w:t>
      </w:r>
    </w:p>
    <w:p w14:paraId="0C5F06FB" w14:textId="77777777" w:rsidR="000E7B94" w:rsidRPr="00FA09D6" w:rsidRDefault="0088457B" w:rsidP="00FA09D6">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Pr>
          <w:rFonts w:ascii="仿宋_GB2312" w:eastAsia="仿宋_GB2312" w:hAnsi="仿宋" w:cs="仿宋_GB2312"/>
          <w:color w:val="000000"/>
          <w:sz w:val="32"/>
          <w:szCs w:val="32"/>
          <w:lang w:val="zh-CN"/>
        </w:rPr>
        <w:t>4</w:t>
      </w:r>
      <w:r w:rsidR="00830B2F">
        <w:rPr>
          <w:rFonts w:ascii="仿宋_GB2312" w:eastAsia="仿宋_GB2312" w:hAnsi="仿宋" w:cs="仿宋_GB2312"/>
          <w:color w:val="000000"/>
          <w:sz w:val="32"/>
          <w:szCs w:val="32"/>
          <w:lang w:val="zh-CN"/>
        </w:rPr>
        <w:t>、报价</w:t>
      </w:r>
      <w:r w:rsidR="0041515E" w:rsidRPr="00FA09D6">
        <w:rPr>
          <w:rFonts w:ascii="仿宋_GB2312" w:eastAsia="仿宋_GB2312" w:hAnsi="仿宋" w:cs="仿宋_GB2312"/>
          <w:color w:val="000000"/>
          <w:sz w:val="32"/>
          <w:szCs w:val="32"/>
          <w:lang w:val="zh-CN"/>
        </w:rPr>
        <w:t>书</w:t>
      </w:r>
    </w:p>
    <w:p w14:paraId="349B8448" w14:textId="77777777" w:rsidR="0041515E" w:rsidRPr="00FA09D6" w:rsidRDefault="0088457B" w:rsidP="00FA09D6">
      <w:pPr>
        <w:autoSpaceDE w:val="0"/>
        <w:autoSpaceDN w:val="0"/>
        <w:adjustRightInd w:val="0"/>
        <w:spacing w:line="400" w:lineRule="atLeast"/>
        <w:ind w:firstLineChars="200" w:firstLine="640"/>
        <w:rPr>
          <w:rFonts w:ascii="仿宋_GB2312" w:eastAsia="仿宋_GB2312" w:hAnsi="仿宋" w:cs="仿宋_GB2312"/>
          <w:color w:val="000000"/>
          <w:sz w:val="32"/>
          <w:szCs w:val="32"/>
          <w:lang w:val="zh-CN"/>
        </w:rPr>
      </w:pPr>
      <w:r>
        <w:rPr>
          <w:rFonts w:ascii="仿宋_GB2312" w:eastAsia="仿宋_GB2312" w:hAnsi="仿宋" w:cs="仿宋_GB2312"/>
          <w:color w:val="000000"/>
          <w:sz w:val="32"/>
          <w:szCs w:val="32"/>
          <w:lang w:val="zh-CN"/>
        </w:rPr>
        <w:t>5</w:t>
      </w:r>
      <w:r w:rsidR="0041515E" w:rsidRPr="00FA09D6">
        <w:rPr>
          <w:rFonts w:ascii="仿宋_GB2312" w:eastAsia="仿宋_GB2312" w:hAnsi="仿宋" w:cs="仿宋_GB2312"/>
          <w:color w:val="000000"/>
          <w:sz w:val="32"/>
          <w:szCs w:val="32"/>
          <w:lang w:val="zh-CN"/>
        </w:rPr>
        <w:t>、无重大违法记录声明</w:t>
      </w:r>
    </w:p>
    <w:p w14:paraId="4D2E815E" w14:textId="77777777" w:rsidR="000E7B94" w:rsidRDefault="000E7B94" w:rsidP="000E7B94">
      <w:pPr>
        <w:pStyle w:val="4"/>
        <w:rPr>
          <w:rFonts w:hint="default"/>
          <w:lang w:val="zh-CN"/>
        </w:rPr>
      </w:pPr>
    </w:p>
    <w:p w14:paraId="0C25CA5E" w14:textId="77777777" w:rsidR="00420BE6" w:rsidRDefault="00420BE6" w:rsidP="00FC334E">
      <w:pPr>
        <w:adjustRightInd w:val="0"/>
        <w:snapToGrid w:val="0"/>
        <w:spacing w:line="440" w:lineRule="exact"/>
        <w:jc w:val="center"/>
        <w:rPr>
          <w:rFonts w:ascii="仿宋_GB2312" w:eastAsia="仿宋_GB2312" w:hAnsi="仿宋_GB2312" w:cs="仿宋_GB2312"/>
          <w:b/>
          <w:bCs/>
          <w:spacing w:val="-10"/>
          <w:sz w:val="32"/>
          <w:szCs w:val="30"/>
        </w:rPr>
      </w:pPr>
    </w:p>
    <w:p w14:paraId="20D13C1C" w14:textId="77777777" w:rsidR="00420BE6" w:rsidRDefault="00420BE6" w:rsidP="00FC334E">
      <w:pPr>
        <w:adjustRightInd w:val="0"/>
        <w:snapToGrid w:val="0"/>
        <w:spacing w:line="440" w:lineRule="exact"/>
        <w:jc w:val="center"/>
        <w:rPr>
          <w:rFonts w:ascii="仿宋_GB2312" w:eastAsia="仿宋_GB2312" w:hAnsi="仿宋_GB2312" w:cs="仿宋_GB2312"/>
          <w:b/>
          <w:bCs/>
          <w:spacing w:val="-10"/>
          <w:sz w:val="32"/>
          <w:szCs w:val="30"/>
        </w:rPr>
      </w:pPr>
    </w:p>
    <w:p w14:paraId="15FBCE59" w14:textId="77777777" w:rsidR="00420BE6" w:rsidRDefault="00420BE6" w:rsidP="002C7020">
      <w:pPr>
        <w:adjustRightInd w:val="0"/>
        <w:snapToGrid w:val="0"/>
        <w:spacing w:line="440" w:lineRule="exact"/>
        <w:rPr>
          <w:rFonts w:ascii="仿宋_GB2312" w:eastAsia="仿宋_GB2312" w:hAnsi="仿宋_GB2312" w:cs="仿宋_GB2312"/>
          <w:b/>
          <w:bCs/>
          <w:spacing w:val="-10"/>
          <w:sz w:val="32"/>
          <w:szCs w:val="30"/>
        </w:rPr>
      </w:pPr>
    </w:p>
    <w:p w14:paraId="7827ED71" w14:textId="77777777" w:rsidR="0019534F" w:rsidRDefault="0019534F" w:rsidP="0019534F">
      <w:pPr>
        <w:pStyle w:val="4"/>
        <w:rPr>
          <w:rFonts w:hint="default"/>
        </w:rPr>
      </w:pPr>
    </w:p>
    <w:p w14:paraId="2ECD0256" w14:textId="77777777" w:rsidR="00D86ACD" w:rsidRPr="00D86ACD" w:rsidRDefault="00D86ACD" w:rsidP="00D86ACD"/>
    <w:p w14:paraId="09DF6181" w14:textId="77777777" w:rsidR="00830B2F" w:rsidRPr="00830B2F" w:rsidRDefault="00830B2F" w:rsidP="00830B2F">
      <w:pPr>
        <w:pStyle w:val="4"/>
        <w:rPr>
          <w:rFonts w:hint="default"/>
        </w:rPr>
      </w:pPr>
      <w:r>
        <w:lastRenderedPageBreak/>
        <w:t>附件1：</w:t>
      </w:r>
    </w:p>
    <w:p w14:paraId="59AC578C" w14:textId="77777777" w:rsidR="00830B2F" w:rsidRPr="005A3FE5" w:rsidRDefault="00830B2F" w:rsidP="00830B2F">
      <w:pPr>
        <w:jc w:val="center"/>
        <w:rPr>
          <w:rFonts w:ascii="仿宋_GB2312" w:eastAsia="仿宋_GB2312" w:hAnsi="仿宋"/>
          <w:b/>
          <w:bCs/>
          <w:sz w:val="32"/>
          <w:szCs w:val="32"/>
        </w:rPr>
      </w:pPr>
      <w:r w:rsidRPr="005A3FE5">
        <w:rPr>
          <w:rFonts w:ascii="仿宋_GB2312" w:eastAsia="仿宋_GB2312" w:hAnsi="仿宋" w:cs="仿宋_GB2312" w:hint="eastAsia"/>
          <w:b/>
          <w:bCs/>
          <w:sz w:val="32"/>
          <w:szCs w:val="32"/>
        </w:rPr>
        <w:t>法定代表人证明</w:t>
      </w:r>
    </w:p>
    <w:p w14:paraId="43A76CDA" w14:textId="77777777" w:rsidR="00830B2F" w:rsidRDefault="00830B2F" w:rsidP="00830B2F">
      <w:pPr>
        <w:tabs>
          <w:tab w:val="left" w:pos="8280"/>
        </w:tabs>
        <w:spacing w:line="360" w:lineRule="auto"/>
        <w:rPr>
          <w:rFonts w:ascii="仿宋_GB2312" w:eastAsia="仿宋_GB2312" w:hAnsi="仿宋" w:cs="仿宋_GB2312"/>
          <w:sz w:val="32"/>
          <w:szCs w:val="32"/>
        </w:rPr>
      </w:pPr>
    </w:p>
    <w:p w14:paraId="0907BC9E" w14:textId="77777777" w:rsidR="00830B2F" w:rsidRPr="005A3FE5" w:rsidRDefault="00830B2F" w:rsidP="00830B2F">
      <w:pPr>
        <w:tabs>
          <w:tab w:val="left" w:pos="8280"/>
        </w:tabs>
        <w:spacing w:line="360" w:lineRule="auto"/>
        <w:rPr>
          <w:rFonts w:ascii="仿宋_GB2312" w:eastAsia="仿宋_GB2312" w:hAnsi="仿宋"/>
          <w:sz w:val="32"/>
          <w:szCs w:val="32"/>
        </w:rPr>
      </w:pPr>
      <w:r w:rsidRPr="00DC048F">
        <w:rPr>
          <w:rFonts w:ascii="仿宋_GB2312" w:eastAsia="仿宋_GB2312" w:hAnsi="仿宋" w:cs="仿宋_GB2312" w:hint="eastAsia"/>
          <w:sz w:val="32"/>
          <w:szCs w:val="32"/>
        </w:rPr>
        <w:t>南通</w:t>
      </w:r>
      <w:r>
        <w:rPr>
          <w:rFonts w:ascii="仿宋_GB2312" w:eastAsia="仿宋_GB2312" w:hAnsi="仿宋" w:cs="仿宋_GB2312" w:hint="eastAsia"/>
          <w:sz w:val="32"/>
          <w:szCs w:val="32"/>
        </w:rPr>
        <w:t>沿海开发</w:t>
      </w:r>
      <w:r w:rsidRPr="00DC048F">
        <w:rPr>
          <w:rFonts w:ascii="仿宋_GB2312" w:eastAsia="仿宋_GB2312" w:hAnsi="仿宋" w:cs="仿宋_GB2312" w:hint="eastAsia"/>
          <w:sz w:val="32"/>
          <w:szCs w:val="32"/>
        </w:rPr>
        <w:t>集团有限公司</w:t>
      </w:r>
      <w:r w:rsidRPr="005A3FE5">
        <w:rPr>
          <w:rFonts w:ascii="仿宋_GB2312" w:eastAsia="仿宋_GB2312" w:hAnsi="仿宋" w:cs="仿宋_GB2312" w:hint="eastAsia"/>
          <w:sz w:val="32"/>
          <w:szCs w:val="32"/>
        </w:rPr>
        <w:t>：</w:t>
      </w:r>
    </w:p>
    <w:p w14:paraId="08DBAF93" w14:textId="77777777" w:rsidR="00830B2F" w:rsidRPr="00830B2F" w:rsidRDefault="00830B2F" w:rsidP="00830B2F">
      <w:pPr>
        <w:tabs>
          <w:tab w:val="left" w:pos="450"/>
          <w:tab w:val="left" w:pos="8280"/>
        </w:tabs>
        <w:ind w:firstLineChars="200" w:firstLine="640"/>
        <w:rPr>
          <w:rFonts w:ascii="仿宋_GB2312" w:eastAsia="仿宋_GB2312" w:hAnsi="仿宋" w:cs="仿宋_GB2312"/>
          <w:color w:val="000000"/>
          <w:sz w:val="32"/>
          <w:szCs w:val="32"/>
          <w:lang w:val="zh-CN"/>
        </w:rPr>
      </w:pPr>
      <w:r w:rsidRPr="005A3FE5">
        <w:rPr>
          <w:rFonts w:ascii="仿宋_GB2312" w:eastAsia="仿宋_GB2312" w:hAnsi="仿宋" w:cs="仿宋_GB2312" w:hint="eastAsia"/>
          <w:sz w:val="32"/>
          <w:szCs w:val="32"/>
        </w:rPr>
        <w:t>我单位法定代表人</w:t>
      </w:r>
      <w:r w:rsidRPr="005A3FE5">
        <w:rPr>
          <w:rFonts w:ascii="仿宋_GB2312" w:eastAsia="仿宋_GB2312" w:hAnsi="仿宋" w:cs="仿宋_GB2312"/>
          <w:sz w:val="32"/>
          <w:szCs w:val="32"/>
          <w:u w:val="single"/>
        </w:rPr>
        <w:t xml:space="preserve">    </w:t>
      </w:r>
      <w:r w:rsidRPr="005A3FE5">
        <w:rPr>
          <w:rFonts w:ascii="仿宋_GB2312" w:eastAsia="仿宋_GB2312" w:hAnsi="仿宋" w:cs="仿宋_GB2312" w:hint="eastAsia"/>
          <w:sz w:val="32"/>
          <w:szCs w:val="32"/>
          <w:u w:val="single"/>
        </w:rPr>
        <w:t xml:space="preserve">　　</w:t>
      </w:r>
      <w:r w:rsidRPr="005A3FE5">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rPr>
        <w:t>参加你</w:t>
      </w:r>
      <w:r w:rsidRPr="005A3FE5">
        <w:rPr>
          <w:rFonts w:ascii="仿宋_GB2312" w:eastAsia="仿宋_GB2312" w:hAnsi="仿宋" w:cs="仿宋_GB2312" w:hint="eastAsia"/>
          <w:sz w:val="32"/>
          <w:szCs w:val="32"/>
        </w:rPr>
        <w:t>单位组织的</w:t>
      </w:r>
      <w:r w:rsidRPr="00830B2F">
        <w:rPr>
          <w:rFonts w:ascii="仿宋_GB2312" w:eastAsia="仿宋_GB2312" w:hAnsi="仿宋" w:cs="仿宋_GB2312" w:hint="eastAsia"/>
          <w:color w:val="000000"/>
          <w:sz w:val="32"/>
          <w:szCs w:val="32"/>
          <w:lang w:val="zh-CN"/>
        </w:rPr>
        <w:t>法律服务机构备选库</w:t>
      </w:r>
      <w:r w:rsidRPr="0070100E">
        <w:rPr>
          <w:rFonts w:ascii="仿宋_GB2312" w:eastAsia="仿宋_GB2312" w:hAnsi="仿宋" w:cs="仿宋_GB2312" w:hint="eastAsia"/>
          <w:sz w:val="32"/>
          <w:szCs w:val="32"/>
        </w:rPr>
        <w:t>选聘</w:t>
      </w:r>
      <w:r w:rsidRPr="005A3FE5">
        <w:rPr>
          <w:rFonts w:ascii="仿宋_GB2312" w:eastAsia="仿宋_GB2312" w:hAnsi="仿宋" w:cs="仿宋_GB2312" w:hint="eastAsia"/>
          <w:color w:val="000000"/>
          <w:sz w:val="32"/>
          <w:szCs w:val="32"/>
          <w:lang w:val="zh-CN"/>
        </w:rPr>
        <w:t>的</w:t>
      </w:r>
      <w:r>
        <w:rPr>
          <w:rFonts w:ascii="仿宋_GB2312" w:eastAsia="仿宋_GB2312" w:hAnsi="仿宋" w:cs="仿宋_GB2312" w:hint="eastAsia"/>
          <w:sz w:val="32"/>
          <w:szCs w:val="32"/>
        </w:rPr>
        <w:t>投标活动，</w:t>
      </w:r>
      <w:r w:rsidRPr="005A3FE5">
        <w:rPr>
          <w:rFonts w:ascii="仿宋_GB2312" w:eastAsia="仿宋_GB2312" w:hAnsi="仿宋" w:cs="仿宋_GB2312" w:hint="eastAsia"/>
          <w:sz w:val="32"/>
          <w:szCs w:val="32"/>
        </w:rPr>
        <w:t>代表我单位处理</w:t>
      </w:r>
      <w:r>
        <w:rPr>
          <w:rFonts w:ascii="仿宋_GB2312" w:eastAsia="仿宋_GB2312" w:hAnsi="仿宋" w:cs="仿宋_GB2312" w:hint="eastAsia"/>
          <w:sz w:val="32"/>
          <w:szCs w:val="32"/>
        </w:rPr>
        <w:t>投标</w:t>
      </w:r>
      <w:r w:rsidRPr="005A3FE5">
        <w:rPr>
          <w:rFonts w:ascii="仿宋_GB2312" w:eastAsia="仿宋_GB2312" w:hAnsi="仿宋" w:cs="仿宋_GB2312" w:hint="eastAsia"/>
          <w:sz w:val="32"/>
          <w:szCs w:val="32"/>
        </w:rPr>
        <w:t>的有关事宜。</w:t>
      </w:r>
    </w:p>
    <w:p w14:paraId="6EEB5A63" w14:textId="77777777" w:rsidR="00830B2F" w:rsidRPr="00830B2F" w:rsidRDefault="00830B2F" w:rsidP="00830B2F">
      <w:pPr>
        <w:tabs>
          <w:tab w:val="left" w:pos="8280"/>
        </w:tabs>
        <w:spacing w:line="360" w:lineRule="auto"/>
        <w:rPr>
          <w:rFonts w:ascii="仿宋_GB2312" w:eastAsia="仿宋_GB2312" w:hAnsi="仿宋" w:cs="仿宋_GB2312"/>
          <w:sz w:val="32"/>
          <w:szCs w:val="32"/>
        </w:rPr>
      </w:pPr>
    </w:p>
    <w:p w14:paraId="55F78CD0" w14:textId="77777777" w:rsidR="00830B2F" w:rsidRPr="005A3FE5" w:rsidRDefault="00830B2F" w:rsidP="00830B2F">
      <w:pPr>
        <w:tabs>
          <w:tab w:val="left" w:pos="8280"/>
        </w:tabs>
        <w:spacing w:line="360" w:lineRule="auto"/>
        <w:rPr>
          <w:rFonts w:ascii="仿宋_GB2312" w:eastAsia="仿宋_GB2312" w:hAnsi="仿宋"/>
          <w:sz w:val="32"/>
          <w:szCs w:val="32"/>
        </w:rPr>
      </w:pPr>
      <w:r w:rsidRPr="005A3FE5">
        <w:rPr>
          <w:rFonts w:ascii="仿宋_GB2312" w:eastAsia="仿宋_GB2312" w:hAnsi="仿宋" w:cs="仿宋_GB2312" w:hint="eastAsia"/>
          <w:sz w:val="32"/>
          <w:szCs w:val="32"/>
        </w:rPr>
        <w:t>附法定代表人情况：</w:t>
      </w:r>
    </w:p>
    <w:p w14:paraId="14E1E35A" w14:textId="77777777" w:rsidR="00830B2F" w:rsidRPr="005A3FE5" w:rsidRDefault="00830B2F" w:rsidP="00830B2F">
      <w:pPr>
        <w:tabs>
          <w:tab w:val="left" w:pos="8280"/>
        </w:tabs>
        <w:spacing w:line="360" w:lineRule="auto"/>
        <w:rPr>
          <w:rFonts w:ascii="仿宋_GB2312" w:eastAsia="仿宋_GB2312" w:hAnsi="仿宋" w:cs="仿宋_GB2312"/>
          <w:sz w:val="32"/>
          <w:szCs w:val="32"/>
          <w:u w:val="single"/>
        </w:rPr>
      </w:pPr>
      <w:r w:rsidRPr="005A3FE5">
        <w:rPr>
          <w:rFonts w:ascii="仿宋_GB2312" w:eastAsia="仿宋_GB2312" w:hAnsi="仿宋" w:cs="仿宋_GB2312" w:hint="eastAsia"/>
          <w:sz w:val="32"/>
          <w:szCs w:val="32"/>
        </w:rPr>
        <w:t>姓名：</w:t>
      </w:r>
      <w:r w:rsidRPr="005A3FE5">
        <w:rPr>
          <w:rFonts w:ascii="仿宋_GB2312" w:eastAsia="仿宋_GB2312" w:hAnsi="仿宋" w:cs="仿宋_GB2312"/>
          <w:sz w:val="32"/>
          <w:szCs w:val="32"/>
          <w:u w:val="single"/>
        </w:rPr>
        <w:t xml:space="preserve">         </w:t>
      </w:r>
      <w:r w:rsidR="001D1972">
        <w:rPr>
          <w:rFonts w:ascii="仿宋_GB2312" w:eastAsia="仿宋_GB2312" w:hAnsi="仿宋" w:cs="仿宋_GB2312"/>
          <w:sz w:val="32"/>
          <w:szCs w:val="32"/>
        </w:rPr>
        <w:t xml:space="preserve"> </w:t>
      </w:r>
      <w:r w:rsidRPr="005A3FE5">
        <w:rPr>
          <w:rFonts w:ascii="仿宋_GB2312" w:eastAsia="仿宋_GB2312" w:hAnsi="仿宋" w:cs="仿宋_GB2312" w:hint="eastAsia"/>
          <w:sz w:val="32"/>
          <w:szCs w:val="32"/>
        </w:rPr>
        <w:t>性别：</w:t>
      </w:r>
      <w:r w:rsidR="001D1972">
        <w:rPr>
          <w:rFonts w:ascii="仿宋_GB2312" w:eastAsia="仿宋_GB2312" w:hAnsi="仿宋" w:cs="仿宋_GB2312"/>
          <w:sz w:val="32"/>
          <w:szCs w:val="32"/>
          <w:u w:val="single"/>
        </w:rPr>
        <w:t xml:space="preserve">    </w:t>
      </w:r>
      <w:r w:rsidRPr="005A3FE5">
        <w:rPr>
          <w:rFonts w:ascii="仿宋_GB2312" w:eastAsia="仿宋_GB2312" w:hAnsi="仿宋" w:cs="仿宋_GB2312" w:hint="eastAsia"/>
          <w:sz w:val="32"/>
          <w:szCs w:val="32"/>
        </w:rPr>
        <w:t>年龄：</w:t>
      </w:r>
      <w:r w:rsidR="001D1972">
        <w:rPr>
          <w:rFonts w:ascii="仿宋_GB2312" w:eastAsia="仿宋_GB2312" w:hAnsi="仿宋" w:cs="仿宋_GB2312"/>
          <w:sz w:val="32"/>
          <w:szCs w:val="32"/>
          <w:u w:val="single"/>
        </w:rPr>
        <w:t xml:space="preserve">   </w:t>
      </w:r>
      <w:r w:rsidR="001D1972" w:rsidRPr="001D1972">
        <w:rPr>
          <w:rFonts w:ascii="仿宋_GB2312" w:eastAsia="仿宋_GB2312" w:hAnsi="仿宋" w:cs="仿宋_GB2312" w:hint="eastAsia"/>
          <w:sz w:val="32"/>
          <w:szCs w:val="32"/>
        </w:rPr>
        <w:t>所内</w:t>
      </w:r>
      <w:r w:rsidRPr="001D1972">
        <w:rPr>
          <w:rFonts w:ascii="仿宋_GB2312" w:eastAsia="仿宋_GB2312" w:hAnsi="仿宋" w:cs="仿宋_GB2312" w:hint="eastAsia"/>
          <w:sz w:val="32"/>
          <w:szCs w:val="32"/>
        </w:rPr>
        <w:t>职务</w:t>
      </w:r>
      <w:r w:rsidRPr="005A3FE5">
        <w:rPr>
          <w:rFonts w:ascii="仿宋_GB2312" w:eastAsia="仿宋_GB2312" w:hAnsi="仿宋" w:cs="仿宋_GB2312" w:hint="eastAsia"/>
          <w:sz w:val="32"/>
          <w:szCs w:val="32"/>
        </w:rPr>
        <w:t>：</w:t>
      </w:r>
      <w:r w:rsidRPr="005A3FE5">
        <w:rPr>
          <w:rFonts w:ascii="仿宋_GB2312" w:eastAsia="仿宋_GB2312" w:hAnsi="仿宋" w:cs="仿宋_GB2312"/>
          <w:sz w:val="32"/>
          <w:szCs w:val="32"/>
          <w:u w:val="single"/>
        </w:rPr>
        <w:t xml:space="preserve">          </w:t>
      </w:r>
    </w:p>
    <w:p w14:paraId="38DBBABA" w14:textId="77777777" w:rsidR="00830B2F" w:rsidRPr="005A3FE5" w:rsidRDefault="00830B2F" w:rsidP="00830B2F">
      <w:pPr>
        <w:tabs>
          <w:tab w:val="left" w:pos="8280"/>
        </w:tabs>
        <w:spacing w:line="360" w:lineRule="auto"/>
        <w:rPr>
          <w:rFonts w:ascii="仿宋_GB2312" w:eastAsia="仿宋_GB2312" w:hAnsi="仿宋"/>
          <w:sz w:val="32"/>
          <w:szCs w:val="32"/>
        </w:rPr>
      </w:pPr>
      <w:r w:rsidRPr="005A3FE5">
        <w:rPr>
          <w:rFonts w:ascii="仿宋_GB2312" w:eastAsia="仿宋_GB2312" w:hAnsi="仿宋" w:cs="仿宋_GB2312" w:hint="eastAsia"/>
          <w:sz w:val="32"/>
          <w:szCs w:val="32"/>
        </w:rPr>
        <w:t>身份证号码：</w:t>
      </w:r>
      <w:r w:rsidRPr="005A3FE5">
        <w:rPr>
          <w:rFonts w:ascii="仿宋_GB2312" w:eastAsia="仿宋_GB2312" w:hAnsi="仿宋" w:cs="仿宋_GB2312"/>
          <w:sz w:val="32"/>
          <w:szCs w:val="32"/>
          <w:u w:val="single"/>
        </w:rPr>
        <w:t xml:space="preserve">                                             </w:t>
      </w:r>
    </w:p>
    <w:p w14:paraId="609752E7" w14:textId="77777777" w:rsidR="00830B2F" w:rsidRPr="005A3FE5" w:rsidRDefault="00830B2F" w:rsidP="00830B2F">
      <w:pPr>
        <w:tabs>
          <w:tab w:val="left" w:pos="8280"/>
        </w:tabs>
        <w:spacing w:line="360" w:lineRule="auto"/>
        <w:rPr>
          <w:rFonts w:ascii="仿宋_GB2312" w:eastAsia="仿宋_GB2312" w:hAnsi="仿宋"/>
          <w:sz w:val="32"/>
          <w:szCs w:val="32"/>
        </w:rPr>
      </w:pPr>
      <w:r w:rsidRPr="005A3FE5">
        <w:rPr>
          <w:rFonts w:ascii="仿宋_GB2312" w:eastAsia="仿宋_GB2312" w:hAnsi="仿宋" w:cs="仿宋_GB2312" w:hint="eastAsia"/>
          <w:sz w:val="32"/>
          <w:szCs w:val="32"/>
        </w:rPr>
        <w:t>详细通讯地址：</w:t>
      </w:r>
      <w:r w:rsidRPr="005A3FE5">
        <w:rPr>
          <w:rFonts w:ascii="仿宋_GB2312" w:eastAsia="仿宋_GB2312" w:hAnsi="仿宋" w:cs="仿宋_GB2312"/>
          <w:sz w:val="32"/>
          <w:szCs w:val="32"/>
        </w:rPr>
        <w:t xml:space="preserve"> </w:t>
      </w:r>
      <w:r w:rsidRPr="005A3FE5">
        <w:rPr>
          <w:rFonts w:ascii="仿宋_GB2312" w:eastAsia="仿宋_GB2312" w:hAnsi="仿宋" w:cs="仿宋_GB2312"/>
          <w:sz w:val="32"/>
          <w:szCs w:val="32"/>
          <w:u w:val="single"/>
        </w:rPr>
        <w:t xml:space="preserve">                                          </w:t>
      </w:r>
    </w:p>
    <w:p w14:paraId="28543FE3" w14:textId="77777777" w:rsidR="00830B2F" w:rsidRPr="005A3FE5" w:rsidRDefault="00830B2F" w:rsidP="00830B2F">
      <w:pPr>
        <w:tabs>
          <w:tab w:val="left" w:pos="8280"/>
        </w:tabs>
        <w:spacing w:line="360" w:lineRule="auto"/>
        <w:rPr>
          <w:rFonts w:ascii="仿宋_GB2312" w:eastAsia="仿宋_GB2312" w:hAnsi="仿宋"/>
          <w:sz w:val="32"/>
          <w:szCs w:val="32"/>
        </w:rPr>
      </w:pPr>
      <w:r w:rsidRPr="005A3FE5">
        <w:rPr>
          <w:rFonts w:ascii="仿宋_GB2312" w:eastAsia="仿宋_GB2312" w:hAnsi="仿宋" w:cs="仿宋_GB2312" w:hint="eastAsia"/>
          <w:sz w:val="32"/>
          <w:szCs w:val="32"/>
        </w:rPr>
        <w:t>电话：</w:t>
      </w:r>
      <w:r w:rsidRPr="005A3FE5">
        <w:rPr>
          <w:rFonts w:ascii="仿宋_GB2312" w:eastAsia="仿宋_GB2312" w:hAnsi="仿宋" w:cs="仿宋_GB2312"/>
          <w:sz w:val="32"/>
          <w:szCs w:val="32"/>
          <w:u w:val="single"/>
        </w:rPr>
        <w:t xml:space="preserve">            </w:t>
      </w:r>
      <w:r w:rsidRPr="005A3FE5">
        <w:rPr>
          <w:rFonts w:ascii="仿宋_GB2312" w:eastAsia="仿宋_GB2312" w:hAnsi="仿宋" w:cs="仿宋_GB2312" w:hint="eastAsia"/>
          <w:sz w:val="32"/>
          <w:szCs w:val="32"/>
        </w:rPr>
        <w:t>传真：</w:t>
      </w:r>
      <w:r w:rsidRPr="005A3FE5">
        <w:rPr>
          <w:rFonts w:ascii="仿宋_GB2312" w:eastAsia="仿宋_GB2312" w:hAnsi="仿宋" w:cs="仿宋_GB2312"/>
          <w:sz w:val="32"/>
          <w:szCs w:val="32"/>
          <w:u w:val="single"/>
        </w:rPr>
        <w:t xml:space="preserve">           </w:t>
      </w:r>
      <w:r w:rsidRPr="005A3FE5">
        <w:rPr>
          <w:rFonts w:ascii="仿宋_GB2312" w:eastAsia="仿宋_GB2312" w:hAnsi="仿宋" w:cs="仿宋_GB2312"/>
          <w:sz w:val="32"/>
          <w:szCs w:val="32"/>
        </w:rPr>
        <w:t xml:space="preserve"> </w:t>
      </w:r>
      <w:r w:rsidRPr="005A3FE5">
        <w:rPr>
          <w:rFonts w:ascii="仿宋_GB2312" w:eastAsia="仿宋_GB2312" w:hAnsi="仿宋" w:cs="仿宋_GB2312" w:hint="eastAsia"/>
          <w:sz w:val="32"/>
          <w:szCs w:val="32"/>
        </w:rPr>
        <w:t>邮政编码：</w:t>
      </w:r>
      <w:r w:rsidRPr="005A3FE5">
        <w:rPr>
          <w:rFonts w:ascii="仿宋_GB2312" w:eastAsia="仿宋_GB2312" w:hAnsi="仿宋" w:cs="仿宋_GB2312"/>
          <w:sz w:val="32"/>
          <w:szCs w:val="32"/>
          <w:u w:val="single"/>
        </w:rPr>
        <w:t xml:space="preserve">           </w:t>
      </w:r>
    </w:p>
    <w:p w14:paraId="4323A462" w14:textId="77777777" w:rsidR="00F22A9A" w:rsidRDefault="00F22A9A" w:rsidP="00830B2F">
      <w:pPr>
        <w:tabs>
          <w:tab w:val="left" w:pos="8280"/>
        </w:tabs>
        <w:spacing w:line="360" w:lineRule="auto"/>
        <w:rPr>
          <w:rFonts w:ascii="仿宋_GB2312" w:eastAsia="仿宋_GB2312" w:hAnsi="仿宋" w:cs="仿宋_GB2312"/>
          <w:sz w:val="32"/>
          <w:szCs w:val="32"/>
        </w:rPr>
      </w:pPr>
    </w:p>
    <w:p w14:paraId="496610ED" w14:textId="77777777" w:rsidR="00830B2F" w:rsidRPr="005A3FE5" w:rsidRDefault="00830B2F" w:rsidP="00830B2F">
      <w:pPr>
        <w:tabs>
          <w:tab w:val="left" w:pos="8280"/>
        </w:tabs>
        <w:spacing w:line="360" w:lineRule="auto"/>
        <w:rPr>
          <w:rFonts w:ascii="仿宋_GB2312" w:eastAsia="仿宋_GB2312" w:hAnsi="仿宋"/>
          <w:sz w:val="32"/>
          <w:szCs w:val="32"/>
        </w:rPr>
      </w:pPr>
      <w:r w:rsidRPr="005A3FE5">
        <w:rPr>
          <w:rFonts w:ascii="仿宋_GB2312" w:eastAsia="仿宋_GB2312" w:hAnsi="仿宋" w:cs="仿宋_GB2312" w:hint="eastAsia"/>
          <w:sz w:val="32"/>
          <w:szCs w:val="32"/>
        </w:rPr>
        <w:t>单位名称（公章）：</w:t>
      </w:r>
      <w:r w:rsidRPr="005A3FE5">
        <w:rPr>
          <w:rFonts w:ascii="仿宋_GB2312" w:eastAsia="仿宋_GB2312" w:hAnsi="仿宋" w:cs="仿宋_GB2312"/>
          <w:sz w:val="32"/>
          <w:szCs w:val="32"/>
          <w:u w:val="single"/>
        </w:rPr>
        <w:t xml:space="preserve">                                        </w:t>
      </w:r>
    </w:p>
    <w:p w14:paraId="6BA43F51" w14:textId="77777777" w:rsidR="00830B2F" w:rsidRPr="005A3FE5" w:rsidRDefault="00830B2F" w:rsidP="00830B2F">
      <w:pPr>
        <w:tabs>
          <w:tab w:val="left" w:pos="8280"/>
        </w:tabs>
        <w:spacing w:line="360" w:lineRule="auto"/>
        <w:rPr>
          <w:rFonts w:ascii="仿宋_GB2312" w:eastAsia="仿宋_GB2312" w:hAnsi="仿宋"/>
          <w:sz w:val="32"/>
          <w:szCs w:val="32"/>
        </w:rPr>
      </w:pPr>
      <w:r w:rsidRPr="005A3FE5">
        <w:rPr>
          <w:rFonts w:ascii="仿宋_GB2312" w:eastAsia="仿宋_GB2312" w:hAnsi="仿宋" w:cs="仿宋_GB2312" w:hint="eastAsia"/>
          <w:sz w:val="32"/>
          <w:szCs w:val="32"/>
        </w:rPr>
        <w:t>法定代表人（签字或盖章）</w:t>
      </w:r>
      <w:r w:rsidRPr="005A3FE5">
        <w:rPr>
          <w:rFonts w:ascii="仿宋_GB2312" w:eastAsia="仿宋_GB2312" w:hAnsi="仿宋" w:cs="仿宋_GB2312"/>
          <w:sz w:val="32"/>
          <w:szCs w:val="32"/>
          <w:u w:val="single"/>
        </w:rPr>
        <w:t xml:space="preserve">                                 </w:t>
      </w:r>
    </w:p>
    <w:p w14:paraId="171E03DC" w14:textId="77777777" w:rsidR="00830B2F" w:rsidRDefault="00830B2F" w:rsidP="00830B2F">
      <w:pPr>
        <w:tabs>
          <w:tab w:val="left" w:pos="8280"/>
        </w:tabs>
        <w:spacing w:line="360" w:lineRule="auto"/>
        <w:jc w:val="right"/>
        <w:rPr>
          <w:rFonts w:ascii="仿宋_GB2312" w:eastAsia="仿宋_GB2312" w:hAnsi="仿宋" w:cs="仿宋_GB2312"/>
          <w:sz w:val="32"/>
          <w:szCs w:val="32"/>
          <w:lang w:val="zh-CN"/>
        </w:rPr>
      </w:pPr>
    </w:p>
    <w:p w14:paraId="7586C518" w14:textId="77777777" w:rsidR="00830B2F" w:rsidRDefault="00830B2F" w:rsidP="00830B2F">
      <w:pPr>
        <w:tabs>
          <w:tab w:val="left" w:pos="8280"/>
        </w:tabs>
        <w:spacing w:line="360" w:lineRule="auto"/>
        <w:jc w:val="right"/>
        <w:rPr>
          <w:rFonts w:ascii="仿宋_GB2312" w:eastAsia="仿宋_GB2312" w:hAnsi="仿宋" w:cs="仿宋_GB2312"/>
          <w:sz w:val="32"/>
          <w:szCs w:val="32"/>
          <w:lang w:val="zh-CN"/>
        </w:rPr>
      </w:pPr>
    </w:p>
    <w:p w14:paraId="4E441012" w14:textId="77777777" w:rsidR="00830B2F" w:rsidRDefault="00830B2F" w:rsidP="00830B2F">
      <w:pPr>
        <w:tabs>
          <w:tab w:val="left" w:pos="8280"/>
        </w:tabs>
        <w:spacing w:line="360" w:lineRule="auto"/>
        <w:jc w:val="right"/>
        <w:rPr>
          <w:rFonts w:ascii="仿宋_GB2312" w:eastAsia="仿宋_GB2312" w:hAnsi="仿宋" w:cs="仿宋_GB2312"/>
          <w:sz w:val="32"/>
          <w:szCs w:val="32"/>
          <w:lang w:val="zh-CN"/>
        </w:rPr>
      </w:pPr>
    </w:p>
    <w:p w14:paraId="2429612D" w14:textId="77777777" w:rsidR="00830B2F" w:rsidRPr="005A3FE5" w:rsidRDefault="00830B2F" w:rsidP="00830B2F">
      <w:pPr>
        <w:tabs>
          <w:tab w:val="left" w:pos="8280"/>
        </w:tabs>
        <w:spacing w:line="360" w:lineRule="auto"/>
        <w:jc w:val="right"/>
        <w:rPr>
          <w:rFonts w:ascii="仿宋_GB2312" w:eastAsia="仿宋_GB2312" w:hAnsi="仿宋"/>
          <w:b/>
          <w:bCs/>
          <w:spacing w:val="-10"/>
          <w:sz w:val="32"/>
          <w:szCs w:val="32"/>
        </w:rPr>
      </w:pPr>
      <w:r w:rsidRPr="005A3FE5">
        <w:rPr>
          <w:rFonts w:ascii="仿宋_GB2312" w:eastAsia="仿宋_GB2312" w:hAnsi="仿宋" w:cs="仿宋_GB2312" w:hint="eastAsia"/>
          <w:sz w:val="32"/>
          <w:szCs w:val="32"/>
          <w:lang w:val="zh-CN"/>
        </w:rPr>
        <w:t>日期：</w:t>
      </w:r>
      <w:r w:rsidRPr="005A3FE5">
        <w:rPr>
          <w:rFonts w:ascii="仿宋_GB2312" w:eastAsia="仿宋_GB2312" w:hAnsi="仿宋" w:cs="仿宋_GB2312"/>
          <w:color w:val="000000"/>
          <w:sz w:val="32"/>
          <w:szCs w:val="32"/>
          <w:u w:val="single"/>
          <w:lang w:val="zh-CN"/>
        </w:rPr>
        <w:t xml:space="preserve">     </w:t>
      </w:r>
      <w:r w:rsidRPr="005A3FE5">
        <w:rPr>
          <w:rFonts w:ascii="仿宋_GB2312" w:eastAsia="仿宋_GB2312" w:hAnsi="仿宋" w:cs="仿宋_GB2312" w:hint="eastAsia"/>
          <w:sz w:val="32"/>
          <w:szCs w:val="32"/>
          <w:lang w:val="zh-CN"/>
        </w:rPr>
        <w:t>年</w:t>
      </w:r>
      <w:r w:rsidRPr="005A3FE5">
        <w:rPr>
          <w:rFonts w:ascii="仿宋_GB2312" w:eastAsia="仿宋_GB2312" w:hAnsi="仿宋" w:cs="仿宋_GB2312"/>
          <w:color w:val="000000"/>
          <w:sz w:val="32"/>
          <w:szCs w:val="32"/>
          <w:u w:val="single"/>
          <w:lang w:val="zh-CN"/>
        </w:rPr>
        <w:t xml:space="preserve">    </w:t>
      </w:r>
      <w:r w:rsidRPr="005A3FE5">
        <w:rPr>
          <w:rFonts w:ascii="仿宋_GB2312" w:eastAsia="仿宋_GB2312" w:hAnsi="仿宋" w:cs="仿宋_GB2312" w:hint="eastAsia"/>
          <w:sz w:val="32"/>
          <w:szCs w:val="32"/>
          <w:lang w:val="zh-CN"/>
        </w:rPr>
        <w:t>月</w:t>
      </w:r>
      <w:r w:rsidRPr="005A3FE5">
        <w:rPr>
          <w:rFonts w:ascii="仿宋_GB2312" w:eastAsia="仿宋_GB2312" w:hAnsi="仿宋" w:cs="仿宋_GB2312"/>
          <w:color w:val="000000"/>
          <w:sz w:val="32"/>
          <w:szCs w:val="32"/>
          <w:u w:val="single"/>
          <w:lang w:val="zh-CN"/>
        </w:rPr>
        <w:t xml:space="preserve">    </w:t>
      </w:r>
      <w:r w:rsidRPr="005A3FE5">
        <w:rPr>
          <w:rFonts w:ascii="仿宋_GB2312" w:eastAsia="仿宋_GB2312" w:hAnsi="仿宋" w:cs="仿宋_GB2312" w:hint="eastAsia"/>
          <w:sz w:val="32"/>
          <w:szCs w:val="32"/>
          <w:lang w:val="zh-CN"/>
        </w:rPr>
        <w:t>日</w:t>
      </w:r>
      <w:r w:rsidRPr="005A3FE5">
        <w:rPr>
          <w:rFonts w:ascii="仿宋_GB2312" w:eastAsia="仿宋_GB2312" w:hAnsi="仿宋" w:cs="仿宋_GB2312"/>
          <w:sz w:val="32"/>
          <w:szCs w:val="32"/>
          <w:lang w:val="zh-CN"/>
        </w:rPr>
        <w:t xml:space="preserve">    </w:t>
      </w:r>
    </w:p>
    <w:p w14:paraId="6281BEA2" w14:textId="77777777" w:rsidR="00830B2F" w:rsidRDefault="00830B2F" w:rsidP="00830B2F">
      <w:pPr>
        <w:jc w:val="center"/>
        <w:rPr>
          <w:rFonts w:ascii="仿宋_GB2312" w:eastAsia="仿宋_GB2312" w:hAnsi="仿宋"/>
          <w:b/>
          <w:bCs/>
          <w:spacing w:val="-10"/>
          <w:sz w:val="32"/>
          <w:szCs w:val="32"/>
        </w:rPr>
      </w:pPr>
      <w:r w:rsidRPr="005A3FE5">
        <w:rPr>
          <w:rFonts w:ascii="仿宋_GB2312" w:eastAsia="仿宋_GB2312" w:hAnsi="仿宋"/>
          <w:b/>
          <w:bCs/>
          <w:spacing w:val="-10"/>
          <w:sz w:val="32"/>
          <w:szCs w:val="32"/>
        </w:rPr>
        <w:br w:type="page"/>
      </w:r>
    </w:p>
    <w:p w14:paraId="267B2B0A" w14:textId="77777777" w:rsidR="00830B2F" w:rsidRPr="005A3FE5" w:rsidRDefault="00830B2F" w:rsidP="00830B2F">
      <w:pPr>
        <w:jc w:val="center"/>
        <w:rPr>
          <w:rFonts w:ascii="仿宋_GB2312" w:eastAsia="仿宋_GB2312" w:hAnsi="仿宋"/>
          <w:b/>
          <w:bCs/>
          <w:sz w:val="32"/>
          <w:szCs w:val="32"/>
        </w:rPr>
      </w:pPr>
      <w:r w:rsidRPr="005A3FE5">
        <w:rPr>
          <w:rFonts w:ascii="仿宋_GB2312" w:eastAsia="仿宋_GB2312" w:hAnsi="仿宋" w:cs="仿宋_GB2312" w:hint="eastAsia"/>
          <w:b/>
          <w:bCs/>
          <w:sz w:val="32"/>
          <w:szCs w:val="32"/>
        </w:rPr>
        <w:lastRenderedPageBreak/>
        <w:t>法定代表人</w:t>
      </w:r>
      <w:r>
        <w:rPr>
          <w:rFonts w:ascii="仿宋_GB2312" w:eastAsia="仿宋_GB2312" w:hAnsi="仿宋" w:cs="仿宋_GB2312" w:hint="eastAsia"/>
          <w:b/>
          <w:bCs/>
          <w:sz w:val="32"/>
          <w:szCs w:val="32"/>
        </w:rPr>
        <w:t>授权</w:t>
      </w:r>
      <w:r w:rsidRPr="005A3FE5">
        <w:rPr>
          <w:rFonts w:ascii="仿宋_GB2312" w:eastAsia="仿宋_GB2312" w:hAnsi="仿宋" w:cs="仿宋_GB2312" w:hint="eastAsia"/>
          <w:b/>
          <w:bCs/>
          <w:sz w:val="32"/>
          <w:szCs w:val="32"/>
        </w:rPr>
        <w:t>委托书</w:t>
      </w:r>
    </w:p>
    <w:p w14:paraId="5E2EDE78" w14:textId="77777777" w:rsidR="00830B2F" w:rsidRPr="005A3FE5" w:rsidRDefault="002C7020" w:rsidP="00830B2F">
      <w:pPr>
        <w:jc w:val="center"/>
        <w:rPr>
          <w:rFonts w:ascii="仿宋_GB2312" w:eastAsia="仿宋_GB2312" w:hAnsi="仿宋"/>
          <w:sz w:val="32"/>
          <w:szCs w:val="32"/>
        </w:rPr>
      </w:pPr>
      <w:r>
        <w:rPr>
          <w:rFonts w:ascii="仿宋_GB2312" w:eastAsia="仿宋_GB2312" w:hAnsi="仿宋" w:cs="仿宋_GB2312" w:hint="eastAsia"/>
          <w:sz w:val="32"/>
          <w:szCs w:val="32"/>
        </w:rPr>
        <w:t>（委托代理人参加，须出具</w:t>
      </w:r>
      <w:r w:rsidR="00830B2F" w:rsidRPr="005A3FE5">
        <w:rPr>
          <w:rFonts w:ascii="仿宋_GB2312" w:eastAsia="仿宋_GB2312" w:hAnsi="仿宋" w:cs="仿宋_GB2312" w:hint="eastAsia"/>
          <w:sz w:val="32"/>
          <w:szCs w:val="32"/>
        </w:rPr>
        <w:t>此证明）</w:t>
      </w:r>
    </w:p>
    <w:p w14:paraId="47199881" w14:textId="77777777" w:rsidR="00830B2F" w:rsidRPr="005A3FE5" w:rsidRDefault="00830B2F" w:rsidP="00830B2F">
      <w:pPr>
        <w:tabs>
          <w:tab w:val="left" w:pos="8280"/>
        </w:tabs>
        <w:spacing w:line="360" w:lineRule="auto"/>
        <w:jc w:val="left"/>
        <w:rPr>
          <w:rFonts w:ascii="仿宋_GB2312" w:eastAsia="仿宋_GB2312" w:hAnsi="仿宋"/>
          <w:sz w:val="32"/>
          <w:szCs w:val="32"/>
        </w:rPr>
      </w:pPr>
      <w:r w:rsidRPr="00DC048F">
        <w:rPr>
          <w:rFonts w:ascii="仿宋_GB2312" w:eastAsia="仿宋_GB2312" w:hAnsi="仿宋" w:cs="仿宋_GB2312" w:hint="eastAsia"/>
          <w:sz w:val="32"/>
          <w:szCs w:val="32"/>
        </w:rPr>
        <w:t>南通</w:t>
      </w:r>
      <w:r>
        <w:rPr>
          <w:rFonts w:ascii="仿宋_GB2312" w:eastAsia="仿宋_GB2312" w:hAnsi="仿宋" w:cs="仿宋_GB2312" w:hint="eastAsia"/>
          <w:sz w:val="32"/>
          <w:szCs w:val="32"/>
        </w:rPr>
        <w:t>沿海开发</w:t>
      </w:r>
      <w:r w:rsidRPr="00DC048F">
        <w:rPr>
          <w:rFonts w:ascii="仿宋_GB2312" w:eastAsia="仿宋_GB2312" w:hAnsi="仿宋" w:cs="仿宋_GB2312" w:hint="eastAsia"/>
          <w:sz w:val="32"/>
          <w:szCs w:val="32"/>
        </w:rPr>
        <w:t>集团有限公司</w:t>
      </w:r>
      <w:r w:rsidRPr="005A3FE5">
        <w:rPr>
          <w:rFonts w:ascii="仿宋_GB2312" w:eastAsia="仿宋_GB2312" w:hAnsi="仿宋" w:cs="仿宋_GB2312" w:hint="eastAsia"/>
          <w:sz w:val="32"/>
          <w:szCs w:val="32"/>
        </w:rPr>
        <w:t>：</w:t>
      </w:r>
    </w:p>
    <w:p w14:paraId="3BFC70D1" w14:textId="77777777" w:rsidR="00830B2F" w:rsidRPr="00830B2F" w:rsidRDefault="00830B2F" w:rsidP="00830B2F">
      <w:pPr>
        <w:tabs>
          <w:tab w:val="left" w:pos="450"/>
          <w:tab w:val="left" w:pos="8280"/>
        </w:tabs>
        <w:ind w:firstLineChars="200" w:firstLine="640"/>
        <w:rPr>
          <w:rFonts w:ascii="仿宋_GB2312" w:eastAsia="仿宋_GB2312" w:hAnsi="仿宋" w:cs="仿宋_GB2312"/>
          <w:sz w:val="32"/>
          <w:szCs w:val="32"/>
        </w:rPr>
      </w:pPr>
      <w:r w:rsidRPr="005A3FE5">
        <w:rPr>
          <w:rFonts w:ascii="仿宋_GB2312" w:eastAsia="仿宋_GB2312" w:hAnsi="仿宋" w:cs="仿宋_GB2312" w:hint="eastAsia"/>
          <w:sz w:val="32"/>
          <w:szCs w:val="32"/>
        </w:rPr>
        <w:t>兹委托</w:t>
      </w:r>
      <w:r w:rsidRPr="005A3FE5">
        <w:rPr>
          <w:rFonts w:ascii="仿宋_GB2312" w:eastAsia="仿宋_GB2312" w:hAnsi="仿宋" w:cs="仿宋_GB2312"/>
          <w:sz w:val="32"/>
          <w:szCs w:val="32"/>
          <w:u w:val="single"/>
        </w:rPr>
        <w:t xml:space="preserve">     </w:t>
      </w:r>
      <w:r w:rsidRPr="005A3FE5">
        <w:rPr>
          <w:rFonts w:ascii="仿宋_GB2312" w:eastAsia="仿宋_GB2312" w:hAnsi="仿宋" w:cs="仿宋_GB2312" w:hint="eastAsia"/>
          <w:sz w:val="32"/>
          <w:szCs w:val="32"/>
          <w:u w:val="single"/>
        </w:rPr>
        <w:t xml:space="preserve">　　　</w:t>
      </w:r>
      <w:r w:rsidRPr="005A3FE5">
        <w:rPr>
          <w:rFonts w:ascii="仿宋_GB2312" w:eastAsia="仿宋_GB2312" w:hAnsi="仿宋" w:cs="仿宋_GB2312"/>
          <w:sz w:val="32"/>
          <w:szCs w:val="32"/>
          <w:u w:val="single"/>
        </w:rPr>
        <w:t xml:space="preserve">   </w:t>
      </w:r>
      <w:r w:rsidRPr="005A3FE5">
        <w:rPr>
          <w:rFonts w:ascii="仿宋_GB2312" w:eastAsia="仿宋_GB2312" w:hAnsi="仿宋" w:cs="仿宋_GB2312" w:hint="eastAsia"/>
          <w:sz w:val="32"/>
          <w:szCs w:val="32"/>
        </w:rPr>
        <w:t>参加</w:t>
      </w:r>
      <w:r>
        <w:rPr>
          <w:rFonts w:ascii="仿宋_GB2312" w:eastAsia="仿宋_GB2312" w:hAnsi="仿宋" w:cs="仿宋_GB2312" w:hint="eastAsia"/>
          <w:sz w:val="32"/>
          <w:szCs w:val="32"/>
        </w:rPr>
        <w:t>你</w:t>
      </w:r>
      <w:r w:rsidRPr="005A3FE5">
        <w:rPr>
          <w:rFonts w:ascii="仿宋_GB2312" w:eastAsia="仿宋_GB2312" w:hAnsi="仿宋" w:cs="仿宋_GB2312" w:hint="eastAsia"/>
          <w:sz w:val="32"/>
          <w:szCs w:val="32"/>
        </w:rPr>
        <w:t>单位组织的</w:t>
      </w:r>
      <w:r w:rsidRPr="00830B2F">
        <w:rPr>
          <w:rFonts w:ascii="仿宋_GB2312" w:eastAsia="仿宋_GB2312" w:hAnsi="仿宋" w:cs="仿宋_GB2312" w:hint="eastAsia"/>
          <w:sz w:val="32"/>
          <w:szCs w:val="32"/>
        </w:rPr>
        <w:t>法律服务机构备选库</w:t>
      </w:r>
      <w:r w:rsidRPr="0070100E">
        <w:rPr>
          <w:rFonts w:ascii="仿宋_GB2312" w:eastAsia="仿宋_GB2312" w:hAnsi="仿宋" w:cs="仿宋_GB2312" w:hint="eastAsia"/>
          <w:sz w:val="32"/>
          <w:szCs w:val="32"/>
        </w:rPr>
        <w:t>选聘</w:t>
      </w:r>
      <w:r w:rsidRPr="00830B2F">
        <w:rPr>
          <w:rFonts w:ascii="仿宋_GB2312" w:eastAsia="仿宋_GB2312" w:hAnsi="仿宋" w:cs="仿宋_GB2312" w:hint="eastAsia"/>
          <w:sz w:val="32"/>
          <w:szCs w:val="32"/>
        </w:rPr>
        <w:t>的</w:t>
      </w:r>
      <w:r>
        <w:rPr>
          <w:rFonts w:ascii="仿宋_GB2312" w:eastAsia="仿宋_GB2312" w:hAnsi="仿宋" w:cs="仿宋_GB2312" w:hint="eastAsia"/>
          <w:sz w:val="32"/>
          <w:szCs w:val="32"/>
        </w:rPr>
        <w:t>投标活动</w:t>
      </w:r>
      <w:r w:rsidRPr="005A3FE5">
        <w:rPr>
          <w:rFonts w:ascii="仿宋_GB2312" w:eastAsia="仿宋_GB2312" w:hAnsi="仿宋" w:cs="仿宋_GB2312" w:hint="eastAsia"/>
          <w:sz w:val="32"/>
          <w:szCs w:val="32"/>
        </w:rPr>
        <w:t>，全权代表我单位处理</w:t>
      </w:r>
      <w:r>
        <w:rPr>
          <w:rFonts w:ascii="仿宋_GB2312" w:eastAsia="仿宋_GB2312" w:hAnsi="仿宋" w:cs="仿宋_GB2312" w:hint="eastAsia"/>
          <w:sz w:val="32"/>
          <w:szCs w:val="32"/>
        </w:rPr>
        <w:t>投标</w:t>
      </w:r>
      <w:r w:rsidRPr="005A3FE5">
        <w:rPr>
          <w:rFonts w:ascii="仿宋_GB2312" w:eastAsia="仿宋_GB2312" w:hAnsi="仿宋" w:cs="仿宋_GB2312" w:hint="eastAsia"/>
          <w:sz w:val="32"/>
          <w:szCs w:val="32"/>
        </w:rPr>
        <w:t>的有关事宜。</w:t>
      </w:r>
    </w:p>
    <w:p w14:paraId="5E80E79A" w14:textId="77777777" w:rsidR="00830B2F" w:rsidRPr="00830B2F" w:rsidRDefault="00830B2F" w:rsidP="00830B2F">
      <w:pPr>
        <w:tabs>
          <w:tab w:val="left" w:pos="8280"/>
        </w:tabs>
        <w:spacing w:line="360" w:lineRule="auto"/>
        <w:rPr>
          <w:rFonts w:ascii="仿宋_GB2312" w:eastAsia="仿宋_GB2312" w:hAnsi="仿宋" w:cs="仿宋_GB2312"/>
          <w:sz w:val="32"/>
          <w:szCs w:val="32"/>
        </w:rPr>
      </w:pPr>
    </w:p>
    <w:p w14:paraId="1241EB72" w14:textId="77777777" w:rsidR="00830B2F" w:rsidRPr="005A3FE5" w:rsidRDefault="00830B2F" w:rsidP="00830B2F">
      <w:pPr>
        <w:tabs>
          <w:tab w:val="left" w:pos="8280"/>
        </w:tabs>
        <w:spacing w:line="360" w:lineRule="auto"/>
        <w:rPr>
          <w:rFonts w:ascii="仿宋_GB2312" w:eastAsia="仿宋_GB2312" w:hAnsi="仿宋"/>
          <w:sz w:val="32"/>
          <w:szCs w:val="32"/>
        </w:rPr>
      </w:pPr>
      <w:r w:rsidRPr="005A3FE5">
        <w:rPr>
          <w:rFonts w:ascii="仿宋_GB2312" w:eastAsia="仿宋_GB2312" w:hAnsi="仿宋" w:cs="仿宋_GB2312" w:hint="eastAsia"/>
          <w:sz w:val="32"/>
          <w:szCs w:val="32"/>
        </w:rPr>
        <w:t>附全权代表情况：</w:t>
      </w:r>
    </w:p>
    <w:p w14:paraId="05F2287E" w14:textId="77777777" w:rsidR="00830B2F" w:rsidRPr="005A3FE5" w:rsidRDefault="00830B2F" w:rsidP="00830B2F">
      <w:pPr>
        <w:tabs>
          <w:tab w:val="left" w:pos="8280"/>
        </w:tabs>
        <w:spacing w:line="360" w:lineRule="auto"/>
        <w:rPr>
          <w:rFonts w:ascii="仿宋_GB2312" w:eastAsia="仿宋_GB2312" w:hAnsi="仿宋" w:cs="仿宋_GB2312"/>
          <w:sz w:val="32"/>
          <w:szCs w:val="32"/>
          <w:u w:val="single"/>
        </w:rPr>
      </w:pPr>
      <w:r w:rsidRPr="005A3FE5">
        <w:rPr>
          <w:rFonts w:ascii="仿宋_GB2312" w:eastAsia="仿宋_GB2312" w:hAnsi="仿宋" w:cs="仿宋_GB2312" w:hint="eastAsia"/>
          <w:sz w:val="32"/>
          <w:szCs w:val="32"/>
        </w:rPr>
        <w:t>姓名：</w:t>
      </w:r>
      <w:r w:rsidRPr="005A3FE5">
        <w:rPr>
          <w:rFonts w:ascii="仿宋_GB2312" w:eastAsia="仿宋_GB2312" w:hAnsi="仿宋" w:cs="仿宋_GB2312"/>
          <w:sz w:val="32"/>
          <w:szCs w:val="32"/>
          <w:u w:val="single"/>
        </w:rPr>
        <w:t xml:space="preserve">         </w:t>
      </w:r>
      <w:r w:rsidRPr="005A3FE5">
        <w:rPr>
          <w:rFonts w:ascii="仿宋_GB2312" w:eastAsia="仿宋_GB2312" w:hAnsi="仿宋" w:cs="仿宋_GB2312"/>
          <w:sz w:val="32"/>
          <w:szCs w:val="32"/>
        </w:rPr>
        <w:t xml:space="preserve"> </w:t>
      </w:r>
      <w:r w:rsidRPr="005A3FE5">
        <w:rPr>
          <w:rFonts w:ascii="仿宋_GB2312" w:eastAsia="仿宋_GB2312" w:hAnsi="仿宋" w:cs="仿宋_GB2312" w:hint="eastAsia"/>
          <w:sz w:val="32"/>
          <w:szCs w:val="32"/>
        </w:rPr>
        <w:t>性别：</w:t>
      </w:r>
      <w:r w:rsidR="00F22A9A">
        <w:rPr>
          <w:rFonts w:ascii="仿宋_GB2312" w:eastAsia="仿宋_GB2312" w:hAnsi="仿宋" w:cs="仿宋_GB2312"/>
          <w:sz w:val="32"/>
          <w:szCs w:val="32"/>
          <w:u w:val="single"/>
        </w:rPr>
        <w:t xml:space="preserve">   </w:t>
      </w:r>
      <w:r w:rsidRPr="005A3FE5">
        <w:rPr>
          <w:rFonts w:ascii="仿宋_GB2312" w:eastAsia="仿宋_GB2312" w:hAnsi="仿宋" w:cs="仿宋_GB2312" w:hint="eastAsia"/>
          <w:sz w:val="32"/>
          <w:szCs w:val="32"/>
        </w:rPr>
        <w:t>年龄：</w:t>
      </w:r>
      <w:r w:rsidR="00F22A9A">
        <w:rPr>
          <w:rFonts w:ascii="仿宋_GB2312" w:eastAsia="仿宋_GB2312" w:hAnsi="仿宋" w:cs="仿宋_GB2312"/>
          <w:sz w:val="32"/>
          <w:szCs w:val="32"/>
          <w:u w:val="single"/>
        </w:rPr>
        <w:t xml:space="preserve">   </w:t>
      </w:r>
      <w:r w:rsidR="00F22A9A" w:rsidRPr="00F22A9A">
        <w:rPr>
          <w:rFonts w:ascii="仿宋_GB2312" w:eastAsia="仿宋_GB2312" w:hAnsi="仿宋" w:cs="仿宋_GB2312" w:hint="eastAsia"/>
          <w:sz w:val="32"/>
          <w:szCs w:val="32"/>
        </w:rPr>
        <w:t>所内</w:t>
      </w:r>
      <w:r w:rsidRPr="00F22A9A">
        <w:rPr>
          <w:rFonts w:ascii="仿宋_GB2312" w:eastAsia="仿宋_GB2312" w:hAnsi="仿宋" w:cs="仿宋_GB2312" w:hint="eastAsia"/>
          <w:sz w:val="32"/>
          <w:szCs w:val="32"/>
        </w:rPr>
        <w:t>职务</w:t>
      </w:r>
      <w:r w:rsidRPr="005A3FE5">
        <w:rPr>
          <w:rFonts w:ascii="仿宋_GB2312" w:eastAsia="仿宋_GB2312" w:hAnsi="仿宋" w:cs="仿宋_GB2312" w:hint="eastAsia"/>
          <w:sz w:val="32"/>
          <w:szCs w:val="32"/>
        </w:rPr>
        <w:t>：</w:t>
      </w:r>
      <w:r w:rsidRPr="005A3FE5">
        <w:rPr>
          <w:rFonts w:ascii="仿宋_GB2312" w:eastAsia="仿宋_GB2312" w:hAnsi="仿宋" w:cs="仿宋_GB2312"/>
          <w:sz w:val="32"/>
          <w:szCs w:val="32"/>
          <w:u w:val="single"/>
        </w:rPr>
        <w:t xml:space="preserve">           </w:t>
      </w:r>
    </w:p>
    <w:p w14:paraId="36082677" w14:textId="77777777" w:rsidR="00830B2F" w:rsidRPr="005A3FE5" w:rsidRDefault="00830B2F" w:rsidP="00830B2F">
      <w:pPr>
        <w:tabs>
          <w:tab w:val="left" w:pos="8280"/>
        </w:tabs>
        <w:spacing w:line="360" w:lineRule="auto"/>
        <w:rPr>
          <w:rFonts w:ascii="仿宋_GB2312" w:eastAsia="仿宋_GB2312" w:hAnsi="仿宋"/>
          <w:sz w:val="32"/>
          <w:szCs w:val="32"/>
        </w:rPr>
      </w:pPr>
      <w:r w:rsidRPr="005A3FE5">
        <w:rPr>
          <w:rFonts w:ascii="仿宋_GB2312" w:eastAsia="仿宋_GB2312" w:hAnsi="仿宋" w:cs="仿宋_GB2312" w:hint="eastAsia"/>
          <w:sz w:val="32"/>
          <w:szCs w:val="32"/>
        </w:rPr>
        <w:t>身份证号码：</w:t>
      </w:r>
      <w:r w:rsidRPr="005A3FE5">
        <w:rPr>
          <w:rFonts w:ascii="仿宋_GB2312" w:eastAsia="仿宋_GB2312" w:hAnsi="仿宋" w:cs="仿宋_GB2312"/>
          <w:sz w:val="32"/>
          <w:szCs w:val="32"/>
          <w:u w:val="single"/>
        </w:rPr>
        <w:t xml:space="preserve">                                             </w:t>
      </w:r>
    </w:p>
    <w:p w14:paraId="71B88203" w14:textId="77777777" w:rsidR="00830B2F" w:rsidRPr="005A3FE5" w:rsidRDefault="00830B2F" w:rsidP="00830B2F">
      <w:pPr>
        <w:tabs>
          <w:tab w:val="left" w:pos="8280"/>
        </w:tabs>
        <w:spacing w:line="360" w:lineRule="auto"/>
        <w:rPr>
          <w:rFonts w:ascii="仿宋_GB2312" w:eastAsia="仿宋_GB2312" w:hAnsi="仿宋"/>
          <w:sz w:val="32"/>
          <w:szCs w:val="32"/>
        </w:rPr>
      </w:pPr>
      <w:r w:rsidRPr="005A3FE5">
        <w:rPr>
          <w:rFonts w:ascii="仿宋_GB2312" w:eastAsia="仿宋_GB2312" w:hAnsi="仿宋" w:cs="仿宋_GB2312" w:hint="eastAsia"/>
          <w:sz w:val="32"/>
          <w:szCs w:val="32"/>
        </w:rPr>
        <w:t>详细通讯地址：</w:t>
      </w:r>
      <w:r w:rsidRPr="005A3FE5">
        <w:rPr>
          <w:rFonts w:ascii="仿宋_GB2312" w:eastAsia="仿宋_GB2312" w:hAnsi="仿宋" w:cs="仿宋_GB2312"/>
          <w:sz w:val="32"/>
          <w:szCs w:val="32"/>
          <w:u w:val="single"/>
        </w:rPr>
        <w:t xml:space="preserve">                                           </w:t>
      </w:r>
    </w:p>
    <w:p w14:paraId="4E60A4AD" w14:textId="77777777" w:rsidR="00830B2F" w:rsidRPr="005A3FE5" w:rsidRDefault="00F22A9A" w:rsidP="00830B2F">
      <w:pPr>
        <w:tabs>
          <w:tab w:val="left" w:pos="8280"/>
        </w:tabs>
        <w:spacing w:line="360" w:lineRule="auto"/>
        <w:rPr>
          <w:rFonts w:ascii="仿宋_GB2312" w:eastAsia="仿宋_GB2312" w:hAnsi="仿宋"/>
          <w:sz w:val="32"/>
          <w:szCs w:val="32"/>
        </w:rPr>
      </w:pPr>
      <w:r>
        <w:rPr>
          <w:rFonts w:ascii="仿宋_GB2312" w:eastAsia="仿宋_GB2312" w:hAnsi="仿宋" w:cs="仿宋_GB2312" w:hint="eastAsia"/>
          <w:sz w:val="32"/>
          <w:szCs w:val="32"/>
        </w:rPr>
        <w:t>联系</w:t>
      </w:r>
      <w:r w:rsidR="00830B2F" w:rsidRPr="005A3FE5">
        <w:rPr>
          <w:rFonts w:ascii="仿宋_GB2312" w:eastAsia="仿宋_GB2312" w:hAnsi="仿宋" w:cs="仿宋_GB2312" w:hint="eastAsia"/>
          <w:sz w:val="32"/>
          <w:szCs w:val="32"/>
        </w:rPr>
        <w:t>电话：</w:t>
      </w:r>
      <w:r>
        <w:rPr>
          <w:rFonts w:ascii="仿宋_GB2312" w:eastAsia="仿宋_GB2312" w:hAnsi="仿宋" w:cs="仿宋_GB2312"/>
          <w:sz w:val="32"/>
          <w:szCs w:val="32"/>
          <w:u w:val="single"/>
        </w:rPr>
        <w:t xml:space="preserve">         </w:t>
      </w:r>
      <w:r w:rsidR="00830B2F" w:rsidRPr="005A3FE5">
        <w:rPr>
          <w:rFonts w:ascii="仿宋_GB2312" w:eastAsia="仿宋_GB2312" w:hAnsi="仿宋" w:cs="仿宋_GB2312" w:hint="eastAsia"/>
          <w:sz w:val="32"/>
          <w:szCs w:val="32"/>
        </w:rPr>
        <w:t>传真：</w:t>
      </w:r>
      <w:r w:rsidR="00830B2F" w:rsidRPr="005A3FE5">
        <w:rPr>
          <w:rFonts w:ascii="仿宋_GB2312" w:eastAsia="仿宋_GB2312" w:hAnsi="仿宋" w:cs="仿宋_GB2312"/>
          <w:sz w:val="32"/>
          <w:szCs w:val="32"/>
          <w:u w:val="single"/>
        </w:rPr>
        <w:t xml:space="preserve">           </w:t>
      </w:r>
      <w:r w:rsidR="00830B2F" w:rsidRPr="005A3FE5">
        <w:rPr>
          <w:rFonts w:ascii="仿宋_GB2312" w:eastAsia="仿宋_GB2312" w:hAnsi="仿宋" w:cs="仿宋_GB2312"/>
          <w:sz w:val="32"/>
          <w:szCs w:val="32"/>
        </w:rPr>
        <w:t xml:space="preserve"> </w:t>
      </w:r>
      <w:r w:rsidR="00830B2F" w:rsidRPr="005A3FE5">
        <w:rPr>
          <w:rFonts w:ascii="仿宋_GB2312" w:eastAsia="仿宋_GB2312" w:hAnsi="仿宋" w:cs="仿宋_GB2312" w:hint="eastAsia"/>
          <w:sz w:val="32"/>
          <w:szCs w:val="32"/>
        </w:rPr>
        <w:t>邮政编码：</w:t>
      </w:r>
      <w:r w:rsidR="00830B2F" w:rsidRPr="005A3FE5">
        <w:rPr>
          <w:rFonts w:ascii="仿宋_GB2312" w:eastAsia="仿宋_GB2312" w:hAnsi="仿宋" w:cs="仿宋_GB2312"/>
          <w:sz w:val="32"/>
          <w:szCs w:val="32"/>
          <w:u w:val="single"/>
        </w:rPr>
        <w:t xml:space="preserve">           </w:t>
      </w:r>
    </w:p>
    <w:p w14:paraId="6C9A56CA" w14:textId="77777777" w:rsidR="00F22A9A" w:rsidRDefault="00F22A9A" w:rsidP="00830B2F">
      <w:pPr>
        <w:tabs>
          <w:tab w:val="left" w:pos="8280"/>
        </w:tabs>
        <w:spacing w:line="360" w:lineRule="auto"/>
        <w:rPr>
          <w:rFonts w:ascii="仿宋_GB2312" w:eastAsia="仿宋_GB2312" w:hAnsi="仿宋" w:cs="仿宋_GB2312"/>
          <w:sz w:val="32"/>
          <w:szCs w:val="32"/>
        </w:rPr>
      </w:pPr>
    </w:p>
    <w:p w14:paraId="78006A55" w14:textId="77777777" w:rsidR="00830B2F" w:rsidRPr="005A3FE5" w:rsidRDefault="00830B2F" w:rsidP="00830B2F">
      <w:pPr>
        <w:tabs>
          <w:tab w:val="left" w:pos="8280"/>
        </w:tabs>
        <w:spacing w:line="360" w:lineRule="auto"/>
        <w:rPr>
          <w:rFonts w:ascii="仿宋_GB2312" w:eastAsia="仿宋_GB2312" w:hAnsi="仿宋"/>
          <w:sz w:val="32"/>
          <w:szCs w:val="32"/>
        </w:rPr>
      </w:pPr>
      <w:r w:rsidRPr="005A3FE5">
        <w:rPr>
          <w:rFonts w:ascii="仿宋_GB2312" w:eastAsia="仿宋_GB2312" w:hAnsi="仿宋" w:cs="仿宋_GB2312" w:hint="eastAsia"/>
          <w:sz w:val="32"/>
          <w:szCs w:val="32"/>
        </w:rPr>
        <w:t>单位名称（公章）：</w:t>
      </w:r>
      <w:r w:rsidRPr="005A3FE5">
        <w:rPr>
          <w:rFonts w:ascii="仿宋_GB2312" w:eastAsia="仿宋_GB2312" w:hAnsi="仿宋" w:cs="仿宋_GB2312"/>
          <w:sz w:val="32"/>
          <w:szCs w:val="32"/>
          <w:u w:val="single"/>
        </w:rPr>
        <w:t xml:space="preserve">                                        </w:t>
      </w:r>
    </w:p>
    <w:p w14:paraId="42FC2EE6" w14:textId="77777777" w:rsidR="00830B2F" w:rsidRPr="005A3FE5" w:rsidRDefault="00830B2F" w:rsidP="00830B2F">
      <w:pPr>
        <w:tabs>
          <w:tab w:val="left" w:pos="8280"/>
        </w:tabs>
        <w:spacing w:line="360" w:lineRule="auto"/>
        <w:rPr>
          <w:rFonts w:ascii="仿宋_GB2312" w:eastAsia="仿宋_GB2312" w:hAnsi="仿宋"/>
          <w:sz w:val="32"/>
          <w:szCs w:val="32"/>
        </w:rPr>
      </w:pPr>
      <w:r w:rsidRPr="005A3FE5">
        <w:rPr>
          <w:rFonts w:ascii="仿宋_GB2312" w:eastAsia="仿宋_GB2312" w:hAnsi="仿宋" w:cs="仿宋_GB2312" w:hint="eastAsia"/>
          <w:sz w:val="32"/>
          <w:szCs w:val="32"/>
        </w:rPr>
        <w:t>法定代表人（签字或盖章）：</w:t>
      </w:r>
      <w:r w:rsidRPr="005A3FE5">
        <w:rPr>
          <w:rFonts w:ascii="仿宋_GB2312" w:eastAsia="仿宋_GB2312" w:hAnsi="仿宋" w:cs="仿宋_GB2312"/>
          <w:sz w:val="32"/>
          <w:szCs w:val="32"/>
          <w:u w:val="single"/>
        </w:rPr>
        <w:t xml:space="preserve">                                </w:t>
      </w:r>
    </w:p>
    <w:p w14:paraId="5F9FF64F" w14:textId="77777777" w:rsidR="00830B2F" w:rsidRDefault="00830B2F" w:rsidP="00830B2F">
      <w:pPr>
        <w:tabs>
          <w:tab w:val="left" w:pos="8280"/>
        </w:tabs>
        <w:spacing w:line="360" w:lineRule="auto"/>
        <w:rPr>
          <w:rFonts w:ascii="仿宋_GB2312" w:eastAsia="仿宋_GB2312" w:hAnsi="仿宋" w:cs="仿宋_GB2312"/>
          <w:sz w:val="32"/>
          <w:szCs w:val="32"/>
          <w:lang w:val="zh-CN"/>
        </w:rPr>
      </w:pPr>
    </w:p>
    <w:p w14:paraId="16B91CDA" w14:textId="77777777" w:rsidR="00830B2F" w:rsidRDefault="00830B2F" w:rsidP="00830B2F">
      <w:pPr>
        <w:tabs>
          <w:tab w:val="left" w:pos="8280"/>
        </w:tabs>
        <w:spacing w:line="360" w:lineRule="auto"/>
        <w:rPr>
          <w:rFonts w:ascii="仿宋_GB2312" w:eastAsia="仿宋_GB2312" w:hAnsi="仿宋" w:cs="仿宋_GB2312"/>
          <w:sz w:val="32"/>
          <w:szCs w:val="32"/>
          <w:lang w:val="zh-CN"/>
        </w:rPr>
      </w:pPr>
    </w:p>
    <w:p w14:paraId="56949D1A" w14:textId="77777777" w:rsidR="00830B2F" w:rsidRPr="005A3FE5" w:rsidRDefault="00830B2F" w:rsidP="00D86ACD">
      <w:pPr>
        <w:tabs>
          <w:tab w:val="left" w:pos="8280"/>
        </w:tabs>
        <w:spacing w:line="360" w:lineRule="auto"/>
        <w:jc w:val="right"/>
        <w:rPr>
          <w:rFonts w:ascii="仿宋_GB2312" w:eastAsia="仿宋_GB2312" w:hAnsi="仿宋"/>
          <w:sz w:val="32"/>
          <w:szCs w:val="32"/>
        </w:rPr>
      </w:pPr>
      <w:r w:rsidRPr="005A3FE5">
        <w:rPr>
          <w:rFonts w:ascii="仿宋_GB2312" w:eastAsia="仿宋_GB2312" w:hAnsi="仿宋" w:cs="仿宋_GB2312" w:hint="eastAsia"/>
          <w:sz w:val="32"/>
          <w:szCs w:val="32"/>
          <w:lang w:val="zh-CN"/>
        </w:rPr>
        <w:t>日期：</w:t>
      </w:r>
      <w:r w:rsidRPr="005A3FE5">
        <w:rPr>
          <w:rFonts w:ascii="仿宋_GB2312" w:eastAsia="仿宋_GB2312" w:hAnsi="仿宋" w:cs="仿宋_GB2312"/>
          <w:color w:val="000000"/>
          <w:sz w:val="32"/>
          <w:szCs w:val="32"/>
          <w:u w:val="single"/>
          <w:lang w:val="zh-CN"/>
        </w:rPr>
        <w:t xml:space="preserve">     </w:t>
      </w:r>
      <w:r w:rsidRPr="005A3FE5">
        <w:rPr>
          <w:rFonts w:ascii="仿宋_GB2312" w:eastAsia="仿宋_GB2312" w:hAnsi="仿宋" w:cs="仿宋_GB2312" w:hint="eastAsia"/>
          <w:sz w:val="32"/>
          <w:szCs w:val="32"/>
          <w:lang w:val="zh-CN"/>
        </w:rPr>
        <w:t>年</w:t>
      </w:r>
      <w:r w:rsidRPr="005A3FE5">
        <w:rPr>
          <w:rFonts w:ascii="仿宋_GB2312" w:eastAsia="仿宋_GB2312" w:hAnsi="仿宋" w:cs="仿宋_GB2312"/>
          <w:color w:val="000000"/>
          <w:sz w:val="32"/>
          <w:szCs w:val="32"/>
          <w:u w:val="single"/>
          <w:lang w:val="zh-CN"/>
        </w:rPr>
        <w:t xml:space="preserve">    </w:t>
      </w:r>
      <w:r w:rsidRPr="005A3FE5">
        <w:rPr>
          <w:rFonts w:ascii="仿宋_GB2312" w:eastAsia="仿宋_GB2312" w:hAnsi="仿宋" w:cs="仿宋_GB2312" w:hint="eastAsia"/>
          <w:sz w:val="32"/>
          <w:szCs w:val="32"/>
          <w:lang w:val="zh-CN"/>
        </w:rPr>
        <w:t>月</w:t>
      </w:r>
      <w:r w:rsidRPr="005A3FE5">
        <w:rPr>
          <w:rFonts w:ascii="仿宋_GB2312" w:eastAsia="仿宋_GB2312" w:hAnsi="仿宋" w:cs="仿宋_GB2312"/>
          <w:color w:val="000000"/>
          <w:sz w:val="32"/>
          <w:szCs w:val="32"/>
          <w:u w:val="single"/>
          <w:lang w:val="zh-CN"/>
        </w:rPr>
        <w:t xml:space="preserve">    </w:t>
      </w:r>
      <w:r w:rsidRPr="005A3FE5">
        <w:rPr>
          <w:rFonts w:ascii="仿宋_GB2312" w:eastAsia="仿宋_GB2312" w:hAnsi="仿宋" w:cs="仿宋_GB2312" w:hint="eastAsia"/>
          <w:sz w:val="32"/>
          <w:szCs w:val="32"/>
          <w:lang w:val="zh-CN"/>
        </w:rPr>
        <w:t>日</w:t>
      </w:r>
      <w:r w:rsidRPr="005A3FE5">
        <w:rPr>
          <w:rFonts w:ascii="仿宋_GB2312" w:eastAsia="仿宋_GB2312" w:hAnsi="仿宋" w:cs="仿宋_GB2312"/>
          <w:sz w:val="32"/>
          <w:szCs w:val="32"/>
          <w:lang w:val="zh-CN"/>
        </w:rPr>
        <w:t xml:space="preserve">    </w:t>
      </w:r>
    </w:p>
    <w:p w14:paraId="1E5BDA58" w14:textId="77777777" w:rsidR="00830B2F" w:rsidRPr="005A3FE5" w:rsidRDefault="00830B2F" w:rsidP="00830B2F">
      <w:pPr>
        <w:tabs>
          <w:tab w:val="left" w:pos="8280"/>
        </w:tabs>
        <w:spacing w:line="360" w:lineRule="auto"/>
        <w:rPr>
          <w:rFonts w:ascii="仿宋_GB2312" w:eastAsia="仿宋_GB2312" w:hAnsi="仿宋"/>
          <w:sz w:val="32"/>
          <w:szCs w:val="32"/>
        </w:rPr>
      </w:pPr>
    </w:p>
    <w:p w14:paraId="44D42B06" w14:textId="77777777" w:rsidR="00830B2F" w:rsidRPr="005A3FE5" w:rsidRDefault="00830B2F" w:rsidP="00830B2F">
      <w:pPr>
        <w:tabs>
          <w:tab w:val="left" w:pos="8280"/>
        </w:tabs>
        <w:spacing w:line="360" w:lineRule="auto"/>
        <w:rPr>
          <w:rFonts w:ascii="仿宋_GB2312" w:eastAsia="仿宋_GB2312" w:hAnsi="仿宋"/>
          <w:sz w:val="32"/>
          <w:szCs w:val="32"/>
        </w:rPr>
      </w:pPr>
    </w:p>
    <w:p w14:paraId="1A8362D8" w14:textId="77777777" w:rsidR="00830B2F" w:rsidRPr="005A3FE5" w:rsidRDefault="00830B2F" w:rsidP="00830B2F">
      <w:pPr>
        <w:tabs>
          <w:tab w:val="left" w:pos="8280"/>
        </w:tabs>
        <w:spacing w:line="360" w:lineRule="auto"/>
        <w:rPr>
          <w:rFonts w:ascii="仿宋_GB2312" w:eastAsia="仿宋_GB2312" w:hAnsi="仿宋"/>
          <w:sz w:val="32"/>
          <w:szCs w:val="32"/>
        </w:rPr>
      </w:pPr>
    </w:p>
    <w:p w14:paraId="3D73ADE5" w14:textId="77777777" w:rsidR="00830B2F" w:rsidRPr="005A3FE5" w:rsidRDefault="00830B2F" w:rsidP="00830B2F">
      <w:pPr>
        <w:jc w:val="center"/>
        <w:rPr>
          <w:rFonts w:ascii="仿宋_GB2312" w:eastAsia="仿宋_GB2312" w:hAnsi="仿宋"/>
          <w:b/>
          <w:bCs/>
          <w:sz w:val="32"/>
          <w:szCs w:val="32"/>
          <w:lang w:val="zh-CN"/>
        </w:rPr>
      </w:pPr>
    </w:p>
    <w:p w14:paraId="19E2F13A" w14:textId="77777777" w:rsidR="00830B2F" w:rsidRPr="00830B2F" w:rsidRDefault="00830B2F" w:rsidP="00830B2F">
      <w:pPr>
        <w:pStyle w:val="4"/>
        <w:rPr>
          <w:rFonts w:hint="default"/>
          <w:lang w:val="zh-CN"/>
        </w:rPr>
      </w:pPr>
      <w:r>
        <w:rPr>
          <w:lang w:val="zh-CN"/>
        </w:rPr>
        <w:lastRenderedPageBreak/>
        <w:t>附件2：</w:t>
      </w:r>
    </w:p>
    <w:p w14:paraId="324CF90A" w14:textId="77777777" w:rsidR="00742532" w:rsidRPr="00347005" w:rsidRDefault="00D47479" w:rsidP="000E7B94">
      <w:pPr>
        <w:autoSpaceDE w:val="0"/>
        <w:autoSpaceDN w:val="0"/>
        <w:adjustRightInd w:val="0"/>
        <w:spacing w:line="400" w:lineRule="atLeast"/>
        <w:ind w:firstLineChars="200" w:firstLine="643"/>
        <w:jc w:val="center"/>
        <w:rPr>
          <w:rFonts w:ascii="仿宋_GB2312" w:eastAsia="仿宋_GB2312" w:hAnsi="仿宋" w:cs="仿宋_GB2312"/>
          <w:color w:val="000000"/>
          <w:sz w:val="32"/>
          <w:szCs w:val="32"/>
          <w:lang w:val="zh-CN"/>
        </w:rPr>
      </w:pPr>
      <w:r>
        <w:rPr>
          <w:rFonts w:hAnsi="仿宋" w:hint="eastAsia"/>
          <w:b/>
          <w:color w:val="000000"/>
          <w:sz w:val="32"/>
          <w:szCs w:val="32"/>
          <w:lang w:val="zh-CN"/>
        </w:rPr>
        <w:t>南通沿海</w:t>
      </w:r>
      <w:r>
        <w:rPr>
          <w:rFonts w:hAnsi="仿宋"/>
          <w:b/>
          <w:color w:val="000000"/>
          <w:sz w:val="32"/>
          <w:szCs w:val="32"/>
          <w:lang w:val="zh-CN"/>
        </w:rPr>
        <w:t>开发集团</w:t>
      </w:r>
      <w:r>
        <w:rPr>
          <w:rFonts w:hAnsi="仿宋" w:hint="eastAsia"/>
          <w:b/>
          <w:color w:val="000000"/>
          <w:sz w:val="32"/>
          <w:szCs w:val="32"/>
          <w:lang w:val="zh-CN"/>
        </w:rPr>
        <w:t>法律</w:t>
      </w:r>
      <w:r>
        <w:rPr>
          <w:rFonts w:hAnsi="仿宋"/>
          <w:b/>
          <w:color w:val="000000"/>
          <w:sz w:val="32"/>
          <w:szCs w:val="32"/>
          <w:lang w:val="zh-CN"/>
        </w:rPr>
        <w:t>服务机构</w:t>
      </w:r>
      <w:r w:rsidR="00B709D1">
        <w:rPr>
          <w:rFonts w:hAnsi="仿宋" w:hint="eastAsia"/>
          <w:b/>
          <w:color w:val="000000"/>
          <w:sz w:val="32"/>
          <w:szCs w:val="32"/>
          <w:lang w:val="zh-CN"/>
        </w:rPr>
        <w:t>备选</w:t>
      </w:r>
      <w:r>
        <w:rPr>
          <w:rFonts w:hAnsi="仿宋"/>
          <w:b/>
          <w:color w:val="000000"/>
          <w:sz w:val="32"/>
          <w:szCs w:val="32"/>
          <w:lang w:val="zh-CN"/>
        </w:rPr>
        <w:t>库</w:t>
      </w:r>
    </w:p>
    <w:p w14:paraId="4DFACC99" w14:textId="77777777" w:rsidR="00742532" w:rsidRPr="00347005" w:rsidRDefault="0016410D" w:rsidP="000E7B94">
      <w:pPr>
        <w:autoSpaceDE w:val="0"/>
        <w:autoSpaceDN w:val="0"/>
        <w:adjustRightInd w:val="0"/>
        <w:spacing w:line="400" w:lineRule="atLeast"/>
        <w:ind w:firstLineChars="200" w:firstLine="643"/>
        <w:jc w:val="center"/>
        <w:rPr>
          <w:rFonts w:hAnsi="仿宋"/>
          <w:b/>
          <w:color w:val="000000"/>
          <w:sz w:val="32"/>
          <w:szCs w:val="32"/>
          <w:lang w:val="zh-CN"/>
        </w:rPr>
      </w:pPr>
      <w:r w:rsidRPr="00347005">
        <w:rPr>
          <w:rFonts w:hAnsi="仿宋" w:hint="eastAsia"/>
          <w:b/>
          <w:color w:val="000000"/>
          <w:sz w:val="32"/>
          <w:szCs w:val="32"/>
          <w:lang w:val="zh-CN"/>
        </w:rPr>
        <w:t>入库申请书</w:t>
      </w:r>
    </w:p>
    <w:p w14:paraId="2987ECDD" w14:textId="77777777" w:rsidR="00742532" w:rsidRDefault="00742532">
      <w:pPr>
        <w:pStyle w:val="a3"/>
        <w:widowControl/>
        <w:spacing w:before="0" w:beforeAutospacing="0" w:after="0" w:afterAutospacing="0" w:line="400" w:lineRule="exact"/>
        <w:jc w:val="center"/>
        <w:rPr>
          <w:rStyle w:val="a4"/>
          <w:rFonts w:ascii="仿宋_GB2312" w:eastAsia="仿宋_GB2312" w:hAnsi="仿宋_GB2312" w:cs="仿宋_GB2312"/>
          <w:sz w:val="28"/>
          <w:szCs w:val="28"/>
        </w:rPr>
      </w:pP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25"/>
        <w:gridCol w:w="7313"/>
      </w:tblGrid>
      <w:tr w:rsidR="00742532" w14:paraId="71148641" w14:textId="77777777" w:rsidTr="00B709D1">
        <w:trPr>
          <w:trHeight w:val="874"/>
          <w:jc w:val="center"/>
        </w:trPr>
        <w:tc>
          <w:tcPr>
            <w:tcW w:w="1325" w:type="dxa"/>
            <w:tcMar>
              <w:left w:w="84" w:type="dxa"/>
              <w:right w:w="84" w:type="dxa"/>
            </w:tcMar>
            <w:vAlign w:val="center"/>
          </w:tcPr>
          <w:p w14:paraId="5E96A79C" w14:textId="77777777" w:rsidR="00742532" w:rsidRDefault="0016410D">
            <w:pPr>
              <w:pStyle w:val="a3"/>
              <w:widowControl/>
              <w:wordWrap w:val="0"/>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律师事务所名称</w:t>
            </w:r>
          </w:p>
        </w:tc>
        <w:tc>
          <w:tcPr>
            <w:tcW w:w="7313" w:type="dxa"/>
            <w:tcMar>
              <w:left w:w="84" w:type="dxa"/>
              <w:right w:w="84" w:type="dxa"/>
            </w:tcMar>
            <w:vAlign w:val="center"/>
          </w:tcPr>
          <w:p w14:paraId="54A8F6E5" w14:textId="77777777" w:rsidR="00742532" w:rsidRDefault="00742532">
            <w:pPr>
              <w:pStyle w:val="a3"/>
              <w:widowControl/>
              <w:wordWrap w:val="0"/>
              <w:spacing w:before="0" w:beforeAutospacing="0" w:after="0" w:afterAutospacing="0"/>
              <w:jc w:val="both"/>
              <w:rPr>
                <w:rFonts w:ascii="仿宋_GB2312" w:eastAsia="仿宋_GB2312" w:hAnsi="仿宋_GB2312" w:cs="仿宋_GB2312"/>
                <w:color w:val="000000"/>
                <w:sz w:val="21"/>
                <w:szCs w:val="21"/>
              </w:rPr>
            </w:pPr>
          </w:p>
        </w:tc>
      </w:tr>
      <w:tr w:rsidR="00742532" w14:paraId="073962AC" w14:textId="77777777" w:rsidTr="00B709D1">
        <w:trPr>
          <w:trHeight w:val="2794"/>
          <w:jc w:val="center"/>
        </w:trPr>
        <w:tc>
          <w:tcPr>
            <w:tcW w:w="1325" w:type="dxa"/>
            <w:tcMar>
              <w:left w:w="84" w:type="dxa"/>
              <w:right w:w="84" w:type="dxa"/>
            </w:tcMar>
            <w:vAlign w:val="center"/>
          </w:tcPr>
          <w:p w14:paraId="3B6F6E5D" w14:textId="77777777" w:rsidR="00742532" w:rsidRDefault="00742532">
            <w:pPr>
              <w:pStyle w:val="a3"/>
              <w:widowControl/>
              <w:wordWrap w:val="0"/>
              <w:spacing w:before="0" w:beforeAutospacing="0" w:after="0" w:afterAutospacing="0"/>
              <w:jc w:val="center"/>
              <w:rPr>
                <w:rFonts w:ascii="仿宋_GB2312" w:eastAsia="仿宋_GB2312" w:hAnsi="仿宋_GB2312" w:cs="仿宋_GB2312"/>
              </w:rPr>
            </w:pPr>
          </w:p>
          <w:p w14:paraId="3CE9BE47" w14:textId="77777777" w:rsidR="00742532" w:rsidRDefault="0016410D">
            <w:pPr>
              <w:pStyle w:val="a3"/>
              <w:widowControl/>
              <w:wordWrap w:val="0"/>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申请专业</w:t>
            </w:r>
          </w:p>
          <w:p w14:paraId="6E35711F" w14:textId="77777777" w:rsidR="00742532" w:rsidRDefault="0016410D">
            <w:pPr>
              <w:pStyle w:val="a3"/>
              <w:widowControl/>
              <w:wordWrap w:val="0"/>
              <w:spacing w:before="0" w:beforeAutospacing="0" w:after="0" w:afterAutospacing="0"/>
              <w:jc w:val="center"/>
              <w:rPr>
                <w:rFonts w:ascii="仿宋_GB2312" w:eastAsia="仿宋_GB2312" w:hAnsi="仿宋_GB2312" w:cs="仿宋_GB2312"/>
              </w:rPr>
            </w:pPr>
            <w:r>
              <w:rPr>
                <w:rFonts w:ascii="仿宋_GB2312" w:eastAsia="仿宋_GB2312" w:hAnsi="仿宋_GB2312" w:cs="仿宋_GB2312" w:hint="eastAsia"/>
                <w:sz w:val="21"/>
                <w:szCs w:val="21"/>
              </w:rPr>
              <w:t>领域</w:t>
            </w:r>
          </w:p>
        </w:tc>
        <w:tc>
          <w:tcPr>
            <w:tcW w:w="7313" w:type="dxa"/>
            <w:tcMar>
              <w:left w:w="84" w:type="dxa"/>
              <w:right w:w="84" w:type="dxa"/>
            </w:tcMar>
            <w:vAlign w:val="center"/>
          </w:tcPr>
          <w:p w14:paraId="1341AF78" w14:textId="77777777" w:rsidR="00D47479" w:rsidRDefault="0016410D">
            <w:pPr>
              <w:pStyle w:val="a3"/>
              <w:widowControl/>
              <w:wordWrap w:val="0"/>
              <w:spacing w:before="0" w:beforeAutospacing="0" w:after="0" w:afterAutospacing="0"/>
              <w:jc w:val="both"/>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sym w:font="Wingdings 2" w:char="00A3"/>
            </w:r>
            <w:r w:rsidR="00D47479" w:rsidRPr="00D47479">
              <w:rPr>
                <w:rFonts w:ascii="仿宋_GB2312" w:eastAsia="仿宋_GB2312" w:hAnsi="仿宋_GB2312" w:cs="仿宋_GB2312" w:hint="eastAsia"/>
                <w:color w:val="000000"/>
                <w:sz w:val="21"/>
                <w:szCs w:val="21"/>
              </w:rPr>
              <w:t>1非诉类（融资发债、尽职</w:t>
            </w:r>
            <w:r w:rsidR="002707C1">
              <w:rPr>
                <w:rFonts w:ascii="仿宋_GB2312" w:eastAsia="仿宋_GB2312" w:hAnsi="仿宋_GB2312" w:cs="仿宋_GB2312" w:hint="eastAsia"/>
                <w:color w:val="000000"/>
                <w:sz w:val="21"/>
                <w:szCs w:val="21"/>
              </w:rPr>
              <w:t>调查</w:t>
            </w:r>
            <w:r w:rsidR="00D47479">
              <w:rPr>
                <w:rFonts w:ascii="仿宋_GB2312" w:eastAsia="仿宋_GB2312" w:hAnsi="仿宋_GB2312" w:cs="仿宋_GB2312" w:hint="eastAsia"/>
                <w:color w:val="000000"/>
                <w:sz w:val="21"/>
                <w:szCs w:val="21"/>
              </w:rPr>
              <w:t>、公司合并重整、</w:t>
            </w:r>
            <w:r w:rsidR="00D47479" w:rsidRPr="00D47479">
              <w:rPr>
                <w:rFonts w:ascii="仿宋_GB2312" w:eastAsia="仿宋_GB2312" w:hAnsi="仿宋_GB2312" w:cs="仿宋_GB2312" w:hint="eastAsia"/>
                <w:color w:val="000000"/>
                <w:sz w:val="21"/>
                <w:szCs w:val="21"/>
              </w:rPr>
              <w:t>解散</w:t>
            </w:r>
            <w:r w:rsidR="00D47479">
              <w:rPr>
                <w:rFonts w:ascii="仿宋_GB2312" w:eastAsia="仿宋_GB2312" w:hAnsi="仿宋_GB2312" w:cs="仿宋_GB2312" w:hint="eastAsia"/>
                <w:color w:val="000000"/>
                <w:sz w:val="21"/>
                <w:szCs w:val="21"/>
              </w:rPr>
              <w:t>分立</w:t>
            </w:r>
            <w:r w:rsidR="00D47479" w:rsidRPr="00D47479">
              <w:rPr>
                <w:rFonts w:ascii="仿宋_GB2312" w:eastAsia="仿宋_GB2312" w:hAnsi="仿宋_GB2312" w:cs="仿宋_GB2312" w:hint="eastAsia"/>
                <w:color w:val="000000"/>
                <w:sz w:val="21"/>
                <w:szCs w:val="21"/>
              </w:rPr>
              <w:t>等）</w:t>
            </w:r>
            <w:r w:rsidR="00D47479">
              <w:rPr>
                <w:rFonts w:ascii="仿宋_GB2312" w:eastAsia="仿宋_GB2312" w:hAnsi="仿宋_GB2312" w:cs="仿宋_GB2312" w:hint="eastAsia"/>
                <w:color w:val="000000"/>
                <w:sz w:val="21"/>
                <w:szCs w:val="21"/>
              </w:rPr>
              <w:t>；</w:t>
            </w:r>
          </w:p>
          <w:p w14:paraId="59F55626" w14:textId="77777777" w:rsidR="00D47479" w:rsidRDefault="00D47479">
            <w:pPr>
              <w:pStyle w:val="a3"/>
              <w:widowControl/>
              <w:wordWrap w:val="0"/>
              <w:spacing w:before="0" w:beforeAutospacing="0" w:after="0" w:afterAutospacing="0"/>
              <w:jc w:val="both"/>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sym w:font="Wingdings 2" w:char="00A3"/>
            </w:r>
            <w:r w:rsidRPr="00D47479">
              <w:rPr>
                <w:rFonts w:ascii="仿宋_GB2312" w:eastAsia="仿宋_GB2312" w:hAnsi="仿宋_GB2312" w:cs="仿宋_GB2312" w:hint="eastAsia"/>
                <w:color w:val="000000"/>
                <w:sz w:val="21"/>
                <w:szCs w:val="21"/>
              </w:rPr>
              <w:t>2建设工程类（</w:t>
            </w:r>
            <w:r>
              <w:rPr>
                <w:rFonts w:ascii="仿宋_GB2312" w:eastAsia="仿宋_GB2312" w:hAnsi="仿宋_GB2312" w:cs="仿宋_GB2312" w:hint="eastAsia"/>
                <w:color w:val="000000"/>
                <w:sz w:val="21"/>
                <w:szCs w:val="21"/>
              </w:rPr>
              <w:t>片区</w:t>
            </w:r>
            <w:r>
              <w:rPr>
                <w:rFonts w:ascii="仿宋_GB2312" w:eastAsia="仿宋_GB2312" w:hAnsi="仿宋_GB2312" w:cs="仿宋_GB2312"/>
                <w:color w:val="000000"/>
                <w:sz w:val="21"/>
                <w:szCs w:val="21"/>
              </w:rPr>
              <w:t>开发、</w:t>
            </w:r>
            <w:r w:rsidRPr="00D47479">
              <w:rPr>
                <w:rFonts w:ascii="仿宋_GB2312" w:eastAsia="仿宋_GB2312" w:hAnsi="仿宋_GB2312" w:cs="仿宋_GB2312" w:hint="eastAsia"/>
                <w:color w:val="000000"/>
                <w:sz w:val="21"/>
                <w:szCs w:val="21"/>
              </w:rPr>
              <w:t>房地产开发与销售、</w:t>
            </w:r>
            <w:r w:rsidR="002707C1">
              <w:rPr>
                <w:rFonts w:ascii="仿宋_GB2312" w:eastAsia="仿宋_GB2312" w:hAnsi="仿宋_GB2312" w:cs="仿宋_GB2312" w:hint="eastAsia"/>
                <w:color w:val="000000"/>
                <w:sz w:val="21"/>
                <w:szCs w:val="21"/>
              </w:rPr>
              <w:t>工程</w:t>
            </w:r>
            <w:r w:rsidR="002707C1">
              <w:rPr>
                <w:rFonts w:ascii="仿宋_GB2312" w:eastAsia="仿宋_GB2312" w:hAnsi="仿宋_GB2312" w:cs="仿宋_GB2312"/>
                <w:color w:val="000000"/>
                <w:sz w:val="21"/>
                <w:szCs w:val="21"/>
              </w:rPr>
              <w:t>建设</w:t>
            </w:r>
            <w:r w:rsidR="002707C1">
              <w:rPr>
                <w:rFonts w:ascii="仿宋_GB2312" w:eastAsia="仿宋_GB2312" w:hAnsi="仿宋_GB2312" w:cs="仿宋_GB2312" w:hint="eastAsia"/>
                <w:color w:val="000000"/>
                <w:sz w:val="21"/>
                <w:szCs w:val="21"/>
              </w:rPr>
              <w:t>、</w:t>
            </w:r>
            <w:r w:rsidRPr="00D47479">
              <w:rPr>
                <w:rFonts w:ascii="仿宋_GB2312" w:eastAsia="仿宋_GB2312" w:hAnsi="仿宋_GB2312" w:cs="仿宋_GB2312" w:hint="eastAsia"/>
                <w:color w:val="000000"/>
                <w:sz w:val="21"/>
                <w:szCs w:val="21"/>
              </w:rPr>
              <w:t>装修装饰等）</w:t>
            </w:r>
            <w:r>
              <w:rPr>
                <w:rFonts w:ascii="仿宋_GB2312" w:eastAsia="仿宋_GB2312" w:hAnsi="仿宋_GB2312" w:cs="仿宋_GB2312" w:hint="eastAsia"/>
                <w:color w:val="000000"/>
                <w:sz w:val="21"/>
                <w:szCs w:val="21"/>
              </w:rPr>
              <w:t>；</w:t>
            </w:r>
          </w:p>
          <w:p w14:paraId="33F6DB8D" w14:textId="77777777" w:rsidR="00D47479" w:rsidRDefault="00D47479">
            <w:pPr>
              <w:pStyle w:val="a3"/>
              <w:widowControl/>
              <w:wordWrap w:val="0"/>
              <w:spacing w:before="0" w:beforeAutospacing="0" w:after="0" w:afterAutospacing="0"/>
              <w:jc w:val="both"/>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sym w:font="Wingdings 2" w:char="00A3"/>
            </w:r>
            <w:r w:rsidRPr="00D47479">
              <w:rPr>
                <w:rFonts w:ascii="仿宋_GB2312" w:eastAsia="仿宋_GB2312" w:hAnsi="仿宋_GB2312" w:cs="仿宋_GB2312" w:hint="eastAsia"/>
                <w:color w:val="000000"/>
                <w:sz w:val="21"/>
                <w:szCs w:val="21"/>
              </w:rPr>
              <w:t>3金融借贷类（融资租赁、保理、基金</w:t>
            </w:r>
            <w:r>
              <w:rPr>
                <w:rFonts w:ascii="仿宋_GB2312" w:eastAsia="仿宋_GB2312" w:hAnsi="仿宋_GB2312" w:cs="仿宋_GB2312" w:hint="eastAsia"/>
                <w:color w:val="000000"/>
                <w:sz w:val="21"/>
                <w:szCs w:val="21"/>
              </w:rPr>
              <w:t>投资</w:t>
            </w:r>
            <w:r w:rsidRPr="00D47479">
              <w:rPr>
                <w:rFonts w:ascii="仿宋_GB2312" w:eastAsia="仿宋_GB2312" w:hAnsi="仿宋_GB2312" w:cs="仿宋_GB2312" w:hint="eastAsia"/>
                <w:color w:val="000000"/>
                <w:sz w:val="21"/>
                <w:szCs w:val="21"/>
              </w:rPr>
              <w:t>、</w:t>
            </w:r>
            <w:r>
              <w:rPr>
                <w:rFonts w:ascii="仿宋_GB2312" w:eastAsia="仿宋_GB2312" w:hAnsi="仿宋_GB2312" w:cs="仿宋_GB2312" w:hint="eastAsia"/>
                <w:color w:val="000000"/>
                <w:sz w:val="21"/>
                <w:szCs w:val="21"/>
              </w:rPr>
              <w:t>融资</w:t>
            </w:r>
            <w:r w:rsidRPr="00D47479">
              <w:rPr>
                <w:rFonts w:ascii="仿宋_GB2312" w:eastAsia="仿宋_GB2312" w:hAnsi="仿宋_GB2312" w:cs="仿宋_GB2312" w:hint="eastAsia"/>
                <w:color w:val="000000"/>
                <w:sz w:val="21"/>
                <w:szCs w:val="21"/>
              </w:rPr>
              <w:t>担保、</w:t>
            </w:r>
            <w:r>
              <w:rPr>
                <w:rFonts w:ascii="仿宋_GB2312" w:eastAsia="仿宋_GB2312" w:hAnsi="仿宋_GB2312" w:cs="仿宋_GB2312" w:hint="eastAsia"/>
                <w:color w:val="000000"/>
                <w:sz w:val="21"/>
                <w:szCs w:val="21"/>
              </w:rPr>
              <w:t>资金</w:t>
            </w:r>
            <w:r w:rsidRPr="00D47479">
              <w:rPr>
                <w:rFonts w:ascii="仿宋_GB2312" w:eastAsia="仿宋_GB2312" w:hAnsi="仿宋_GB2312" w:cs="仿宋_GB2312" w:hint="eastAsia"/>
                <w:color w:val="000000"/>
                <w:sz w:val="21"/>
                <w:szCs w:val="21"/>
              </w:rPr>
              <w:t>借贷等）</w:t>
            </w:r>
            <w:r>
              <w:rPr>
                <w:rFonts w:ascii="仿宋_GB2312" w:eastAsia="仿宋_GB2312" w:hAnsi="仿宋_GB2312" w:cs="仿宋_GB2312" w:hint="eastAsia"/>
                <w:color w:val="000000"/>
                <w:sz w:val="21"/>
                <w:szCs w:val="21"/>
              </w:rPr>
              <w:t>；</w:t>
            </w:r>
          </w:p>
          <w:p w14:paraId="205191B5" w14:textId="77777777" w:rsidR="00742532" w:rsidRDefault="00D47479">
            <w:pPr>
              <w:pStyle w:val="a3"/>
              <w:widowControl/>
              <w:wordWrap w:val="0"/>
              <w:spacing w:before="0" w:beforeAutospacing="0" w:after="0" w:afterAutospacing="0"/>
              <w:jc w:val="both"/>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sym w:font="Wingdings 2" w:char="00A3"/>
            </w:r>
            <w:r w:rsidRPr="00D47479">
              <w:rPr>
                <w:rFonts w:ascii="仿宋_GB2312" w:eastAsia="仿宋_GB2312" w:hAnsi="仿宋_GB2312" w:cs="仿宋_GB2312" w:hint="eastAsia"/>
                <w:color w:val="000000"/>
                <w:sz w:val="21"/>
                <w:szCs w:val="21"/>
              </w:rPr>
              <w:t>4合同纠纷类（房屋租赁合同、买卖合同、劳动合同纠纷等）</w:t>
            </w:r>
          </w:p>
          <w:p w14:paraId="744F8C4A" w14:textId="77777777" w:rsidR="0088457B" w:rsidRDefault="0088457B" w:rsidP="00D47479">
            <w:pPr>
              <w:pStyle w:val="a3"/>
              <w:widowControl/>
              <w:wordWrap w:val="0"/>
              <w:spacing w:before="0" w:beforeAutospacing="0" w:after="0" w:afterAutospacing="0"/>
              <w:jc w:val="both"/>
              <w:rPr>
                <w:rFonts w:ascii="仿宋_GB2312" w:eastAsia="仿宋_GB2312" w:hAnsi="仿宋_GB2312" w:cs="仿宋_GB2312"/>
              </w:rPr>
            </w:pPr>
          </w:p>
          <w:p w14:paraId="2AC5F449" w14:textId="77777777" w:rsidR="00742532" w:rsidRPr="001D1972" w:rsidRDefault="0088457B" w:rsidP="0088457B">
            <w:pPr>
              <w:pStyle w:val="a3"/>
              <w:widowControl/>
              <w:wordWrap w:val="0"/>
              <w:spacing w:before="0" w:beforeAutospacing="0" w:after="0" w:afterAutospacing="0"/>
              <w:jc w:val="both"/>
              <w:rPr>
                <w:rFonts w:ascii="仿宋_GB2312" w:eastAsia="仿宋_GB2312" w:hAnsi="仿宋_GB2312" w:cs="仿宋_GB2312"/>
                <w:b/>
                <w:color w:val="000000"/>
                <w:sz w:val="21"/>
                <w:szCs w:val="21"/>
              </w:rPr>
            </w:pPr>
            <w:r w:rsidRPr="001D1972">
              <w:rPr>
                <w:rFonts w:ascii="仿宋_GB2312" w:eastAsia="仿宋_GB2312" w:hAnsi="仿宋_GB2312" w:cs="仿宋_GB2312" w:hint="eastAsia"/>
                <w:b/>
              </w:rPr>
              <w:t>(</w:t>
            </w:r>
            <w:r w:rsidRPr="001D1972">
              <w:rPr>
                <w:rFonts w:ascii="仿宋_GB2312" w:eastAsia="仿宋_GB2312" w:hAnsi="仿宋_GB2312" w:cs="仿宋_GB2312" w:hint="eastAsia"/>
                <w:b/>
                <w:color w:val="000000"/>
                <w:sz w:val="21"/>
                <w:szCs w:val="21"/>
              </w:rPr>
              <w:t>每家律师事务所最多勾选三个专业领域</w:t>
            </w:r>
            <w:r w:rsidR="001D1972" w:rsidRPr="001D1972">
              <w:rPr>
                <w:rFonts w:ascii="仿宋_GB2312" w:eastAsia="仿宋_GB2312" w:hAnsi="仿宋_GB2312" w:cs="仿宋_GB2312" w:hint="eastAsia"/>
                <w:b/>
                <w:color w:val="000000"/>
                <w:sz w:val="21"/>
                <w:szCs w:val="21"/>
              </w:rPr>
              <w:t>，</w:t>
            </w:r>
            <w:r w:rsidR="001D1972" w:rsidRPr="001D1972">
              <w:rPr>
                <w:rFonts w:ascii="仿宋_GB2312" w:eastAsia="仿宋_GB2312" w:hAnsi="仿宋_GB2312" w:cs="仿宋_GB2312"/>
                <w:b/>
                <w:color w:val="000000"/>
                <w:sz w:val="21"/>
                <w:szCs w:val="21"/>
              </w:rPr>
              <w:t>否则无效</w:t>
            </w:r>
            <w:r w:rsidRPr="001D1972">
              <w:rPr>
                <w:rFonts w:ascii="仿宋_GB2312" w:eastAsia="仿宋_GB2312" w:hAnsi="仿宋_GB2312" w:cs="仿宋_GB2312" w:hint="eastAsia"/>
                <w:b/>
              </w:rPr>
              <w:t>)</w:t>
            </w:r>
          </w:p>
        </w:tc>
      </w:tr>
      <w:tr w:rsidR="00742532" w14:paraId="311B2E3F" w14:textId="77777777" w:rsidTr="00B709D1">
        <w:trPr>
          <w:trHeight w:val="836"/>
          <w:jc w:val="center"/>
        </w:trPr>
        <w:tc>
          <w:tcPr>
            <w:tcW w:w="1325" w:type="dxa"/>
            <w:tcMar>
              <w:left w:w="84" w:type="dxa"/>
              <w:right w:w="84" w:type="dxa"/>
            </w:tcMar>
            <w:vAlign w:val="center"/>
          </w:tcPr>
          <w:p w14:paraId="3F8B2545" w14:textId="77777777" w:rsidR="00742532" w:rsidRDefault="0016410D">
            <w:pPr>
              <w:pStyle w:val="a3"/>
              <w:widowControl/>
              <w:wordWrap w:val="0"/>
              <w:spacing w:before="0" w:beforeAutospacing="0" w:after="0" w:afterAutospacing="0"/>
              <w:jc w:val="center"/>
              <w:rPr>
                <w:rFonts w:ascii="仿宋_GB2312" w:eastAsia="仿宋_GB2312" w:hAnsi="仿宋_GB2312" w:cs="仿宋_GB2312"/>
              </w:rPr>
            </w:pPr>
            <w:r>
              <w:rPr>
                <w:rFonts w:ascii="仿宋_GB2312" w:eastAsia="仿宋_GB2312" w:hAnsi="仿宋_GB2312" w:cs="仿宋_GB2312" w:hint="eastAsia"/>
                <w:sz w:val="21"/>
                <w:szCs w:val="21"/>
              </w:rPr>
              <w:t>律师事务所地址</w:t>
            </w:r>
          </w:p>
        </w:tc>
        <w:tc>
          <w:tcPr>
            <w:tcW w:w="7313" w:type="dxa"/>
            <w:tcMar>
              <w:left w:w="84" w:type="dxa"/>
              <w:right w:w="84" w:type="dxa"/>
            </w:tcMar>
            <w:vAlign w:val="center"/>
          </w:tcPr>
          <w:p w14:paraId="5821982A" w14:textId="77777777" w:rsidR="00742532" w:rsidRDefault="00742532">
            <w:pPr>
              <w:widowControl/>
              <w:wordWrap w:val="0"/>
              <w:rPr>
                <w:rFonts w:ascii="仿宋_GB2312" w:eastAsia="仿宋_GB2312" w:hAnsi="仿宋_GB2312" w:cs="仿宋_GB2312"/>
              </w:rPr>
            </w:pPr>
          </w:p>
          <w:p w14:paraId="1BD763C5" w14:textId="77777777" w:rsidR="00B709D1" w:rsidRPr="00B709D1" w:rsidRDefault="00B709D1" w:rsidP="00B709D1">
            <w:pPr>
              <w:pStyle w:val="4"/>
              <w:rPr>
                <w:rFonts w:hint="default"/>
              </w:rPr>
            </w:pPr>
          </w:p>
        </w:tc>
      </w:tr>
      <w:tr w:rsidR="00742532" w14:paraId="17A9A3B2" w14:textId="77777777" w:rsidTr="00B709D1">
        <w:trPr>
          <w:trHeight w:val="880"/>
          <w:jc w:val="center"/>
        </w:trPr>
        <w:tc>
          <w:tcPr>
            <w:tcW w:w="1325" w:type="dxa"/>
            <w:tcMar>
              <w:left w:w="84" w:type="dxa"/>
              <w:right w:w="84" w:type="dxa"/>
            </w:tcMar>
            <w:vAlign w:val="center"/>
          </w:tcPr>
          <w:p w14:paraId="7AC9EAC5" w14:textId="77777777" w:rsidR="00742532" w:rsidRDefault="0016410D">
            <w:pPr>
              <w:pStyle w:val="a3"/>
              <w:widowControl/>
              <w:wordWrap w:val="0"/>
              <w:spacing w:before="0" w:beforeAutospacing="0" w:after="0" w:afterAutospacing="0"/>
              <w:jc w:val="center"/>
              <w:rPr>
                <w:rFonts w:ascii="仿宋_GB2312" w:eastAsia="仿宋_GB2312" w:hAnsi="仿宋_GB2312" w:cs="仿宋_GB2312"/>
              </w:rPr>
            </w:pPr>
            <w:r>
              <w:rPr>
                <w:rFonts w:ascii="仿宋_GB2312" w:eastAsia="仿宋_GB2312" w:hAnsi="仿宋_GB2312" w:cs="仿宋_GB2312" w:hint="eastAsia"/>
                <w:sz w:val="21"/>
                <w:szCs w:val="21"/>
              </w:rPr>
              <w:t>联系人</w:t>
            </w:r>
          </w:p>
          <w:p w14:paraId="2F407723" w14:textId="77777777" w:rsidR="00742532" w:rsidRDefault="0016410D">
            <w:pPr>
              <w:pStyle w:val="a3"/>
              <w:widowControl/>
              <w:wordWrap w:val="0"/>
              <w:spacing w:before="0" w:beforeAutospacing="0" w:after="0" w:afterAutospacing="0"/>
              <w:jc w:val="center"/>
              <w:rPr>
                <w:rFonts w:ascii="仿宋_GB2312" w:eastAsia="仿宋_GB2312" w:hAnsi="仿宋_GB2312" w:cs="仿宋_GB2312"/>
              </w:rPr>
            </w:pPr>
            <w:r>
              <w:rPr>
                <w:rFonts w:ascii="仿宋_GB2312" w:eastAsia="仿宋_GB2312" w:hAnsi="仿宋_GB2312" w:cs="仿宋_GB2312" w:hint="eastAsia"/>
                <w:sz w:val="21"/>
                <w:szCs w:val="21"/>
              </w:rPr>
              <w:t>及联系方式</w:t>
            </w:r>
          </w:p>
        </w:tc>
        <w:tc>
          <w:tcPr>
            <w:tcW w:w="7313" w:type="dxa"/>
            <w:tcMar>
              <w:left w:w="84" w:type="dxa"/>
              <w:right w:w="84" w:type="dxa"/>
            </w:tcMar>
            <w:vAlign w:val="center"/>
          </w:tcPr>
          <w:p w14:paraId="57273F06" w14:textId="77777777" w:rsidR="00B709D1" w:rsidRPr="00B709D1" w:rsidRDefault="00B709D1" w:rsidP="00B709D1">
            <w:pPr>
              <w:pStyle w:val="4"/>
              <w:rPr>
                <w:rFonts w:hint="default"/>
              </w:rPr>
            </w:pPr>
          </w:p>
        </w:tc>
      </w:tr>
      <w:tr w:rsidR="00742532" w14:paraId="0AA72487" w14:textId="77777777" w:rsidTr="00B709D1">
        <w:trPr>
          <w:trHeight w:val="2116"/>
          <w:jc w:val="center"/>
        </w:trPr>
        <w:tc>
          <w:tcPr>
            <w:tcW w:w="1325" w:type="dxa"/>
            <w:tcMar>
              <w:left w:w="84" w:type="dxa"/>
              <w:right w:w="84" w:type="dxa"/>
            </w:tcMar>
            <w:vAlign w:val="center"/>
          </w:tcPr>
          <w:p w14:paraId="61F9A753" w14:textId="77777777" w:rsidR="00742532" w:rsidRDefault="0016410D">
            <w:pPr>
              <w:pStyle w:val="a3"/>
              <w:widowControl/>
              <w:wordWrap w:val="0"/>
              <w:spacing w:before="0" w:beforeAutospacing="0" w:after="0" w:afterAutospacing="0"/>
              <w:jc w:val="center"/>
              <w:rPr>
                <w:rFonts w:ascii="仿宋_GB2312" w:eastAsia="仿宋_GB2312" w:hAnsi="仿宋_GB2312" w:cs="仿宋_GB2312"/>
              </w:rPr>
            </w:pPr>
            <w:r>
              <w:rPr>
                <w:rFonts w:ascii="仿宋_GB2312" w:eastAsia="仿宋_GB2312" w:hAnsi="仿宋_GB2312" w:cs="仿宋_GB2312" w:hint="eastAsia"/>
                <w:sz w:val="21"/>
                <w:szCs w:val="21"/>
              </w:rPr>
              <w:t>律师事务所简介</w:t>
            </w:r>
          </w:p>
        </w:tc>
        <w:tc>
          <w:tcPr>
            <w:tcW w:w="7313" w:type="dxa"/>
            <w:tcMar>
              <w:left w:w="84" w:type="dxa"/>
              <w:right w:w="84" w:type="dxa"/>
            </w:tcMar>
            <w:vAlign w:val="center"/>
          </w:tcPr>
          <w:p w14:paraId="4194F5D1" w14:textId="77777777" w:rsidR="00B709D1" w:rsidRPr="00676BC6" w:rsidRDefault="00B709D1" w:rsidP="00676BC6">
            <w:pPr>
              <w:widowControl/>
              <w:wordWrap w:val="0"/>
              <w:rPr>
                <w:rFonts w:ascii="仿宋_GB2312" w:eastAsia="仿宋_GB2312" w:hAnsi="仿宋_GB2312" w:cs="仿宋_GB2312"/>
                <w:color w:val="A5A5A5"/>
                <w:sz w:val="21"/>
                <w:szCs w:val="21"/>
              </w:rPr>
            </w:pPr>
            <w:r>
              <w:rPr>
                <w:rFonts w:ascii="仿宋_GB2312" w:eastAsia="仿宋_GB2312" w:hAnsi="仿宋_GB2312" w:cs="仿宋_GB2312" w:hint="eastAsia"/>
                <w:color w:val="A5A5A5"/>
                <w:sz w:val="21"/>
                <w:szCs w:val="21"/>
              </w:rPr>
              <w:t>（可另附页）</w:t>
            </w:r>
          </w:p>
        </w:tc>
      </w:tr>
      <w:tr w:rsidR="00742532" w:rsidRPr="00B709D1" w14:paraId="17362C47" w14:textId="77777777" w:rsidTr="00B709D1">
        <w:trPr>
          <w:trHeight w:val="2387"/>
          <w:jc w:val="center"/>
        </w:trPr>
        <w:tc>
          <w:tcPr>
            <w:tcW w:w="1325" w:type="dxa"/>
            <w:shd w:val="clear" w:color="auto" w:fill="FFFFFF"/>
            <w:tcMar>
              <w:left w:w="84" w:type="dxa"/>
              <w:right w:w="84" w:type="dxa"/>
            </w:tcMar>
            <w:vAlign w:val="center"/>
          </w:tcPr>
          <w:p w14:paraId="4930FB1A" w14:textId="77777777" w:rsidR="00742532" w:rsidRDefault="0016410D">
            <w:pPr>
              <w:pStyle w:val="a3"/>
              <w:widowControl/>
              <w:wordWrap w:val="0"/>
              <w:spacing w:before="0" w:beforeAutospacing="0" w:after="0" w:afterAutospacing="0"/>
              <w:jc w:val="center"/>
              <w:rPr>
                <w:rFonts w:ascii="仿宋_GB2312" w:eastAsia="仿宋_GB2312" w:hAnsi="仿宋_GB2312" w:cs="仿宋_GB2312"/>
                <w:color w:val="333333"/>
                <w:spacing w:val="7"/>
                <w:sz w:val="21"/>
                <w:szCs w:val="21"/>
              </w:rPr>
            </w:pPr>
            <w:r>
              <w:rPr>
                <w:rFonts w:ascii="仿宋_GB2312" w:eastAsia="仿宋_GB2312" w:hAnsi="仿宋_GB2312" w:cs="仿宋_GB2312" w:hint="eastAsia"/>
                <w:color w:val="333333"/>
                <w:spacing w:val="7"/>
                <w:sz w:val="21"/>
                <w:szCs w:val="21"/>
              </w:rPr>
              <w:t>服务团队</w:t>
            </w:r>
          </w:p>
          <w:p w14:paraId="771DE6CA" w14:textId="77777777" w:rsidR="00742532" w:rsidRDefault="0016410D">
            <w:pPr>
              <w:pStyle w:val="a3"/>
              <w:widowControl/>
              <w:wordWrap w:val="0"/>
              <w:spacing w:before="0" w:beforeAutospacing="0" w:after="0" w:afterAutospacing="0"/>
              <w:jc w:val="center"/>
              <w:rPr>
                <w:rFonts w:ascii="仿宋_GB2312" w:eastAsia="仿宋_GB2312" w:hAnsi="仿宋_GB2312" w:cs="仿宋_GB2312"/>
              </w:rPr>
            </w:pPr>
            <w:r>
              <w:rPr>
                <w:rFonts w:ascii="仿宋_GB2312" w:eastAsia="仿宋_GB2312" w:hAnsi="仿宋_GB2312" w:cs="仿宋_GB2312" w:hint="eastAsia"/>
                <w:color w:val="333333"/>
                <w:spacing w:val="7"/>
                <w:sz w:val="21"/>
                <w:szCs w:val="21"/>
              </w:rPr>
              <w:t>人员简介</w:t>
            </w:r>
          </w:p>
        </w:tc>
        <w:tc>
          <w:tcPr>
            <w:tcW w:w="7313" w:type="dxa"/>
            <w:vAlign w:val="center"/>
          </w:tcPr>
          <w:p w14:paraId="512BC520" w14:textId="77777777" w:rsidR="00B709D1" w:rsidRPr="00676BC6" w:rsidRDefault="00B709D1" w:rsidP="00B709D1">
            <w:pPr>
              <w:rPr>
                <w:rFonts w:ascii="仿宋_GB2312" w:eastAsia="仿宋_GB2312" w:hAnsi="仿宋_GB2312" w:cs="仿宋_GB2312"/>
                <w:color w:val="A4A4A4"/>
                <w:sz w:val="21"/>
                <w:szCs w:val="21"/>
              </w:rPr>
            </w:pPr>
            <w:r>
              <w:rPr>
                <w:rFonts w:ascii="仿宋_GB2312" w:eastAsia="仿宋_GB2312" w:hAnsi="仿宋_GB2312" w:cs="仿宋_GB2312" w:hint="eastAsia"/>
                <w:color w:val="A4A4A4"/>
                <w:sz w:val="21"/>
                <w:szCs w:val="21"/>
              </w:rPr>
              <w:t>（可另附页，对于</w:t>
            </w:r>
            <w:r>
              <w:rPr>
                <w:rFonts w:ascii="仿宋_GB2312" w:eastAsia="仿宋_GB2312" w:hAnsi="仿宋_GB2312" w:cs="仿宋_GB2312"/>
                <w:color w:val="A4A4A4"/>
                <w:sz w:val="21"/>
                <w:szCs w:val="21"/>
              </w:rPr>
              <w:t>不同的专业领域推荐不同的团队</w:t>
            </w:r>
            <w:r>
              <w:rPr>
                <w:rFonts w:ascii="仿宋_GB2312" w:eastAsia="仿宋_GB2312" w:hAnsi="仿宋_GB2312" w:cs="仿宋_GB2312" w:hint="eastAsia"/>
                <w:color w:val="A4A4A4"/>
                <w:sz w:val="21"/>
                <w:szCs w:val="21"/>
              </w:rPr>
              <w:t>，</w:t>
            </w:r>
            <w:r>
              <w:rPr>
                <w:rFonts w:ascii="仿宋_GB2312" w:eastAsia="仿宋_GB2312" w:hAnsi="仿宋_GB2312" w:cs="仿宋_GB2312"/>
                <w:color w:val="A4A4A4"/>
                <w:sz w:val="21"/>
                <w:szCs w:val="21"/>
              </w:rPr>
              <w:t>应注明并</w:t>
            </w:r>
            <w:r>
              <w:rPr>
                <w:rFonts w:ascii="仿宋_GB2312" w:eastAsia="仿宋_GB2312" w:hAnsi="仿宋_GB2312" w:cs="仿宋_GB2312" w:hint="eastAsia"/>
                <w:color w:val="A4A4A4"/>
                <w:sz w:val="21"/>
                <w:szCs w:val="21"/>
              </w:rPr>
              <w:t>分别</w:t>
            </w:r>
            <w:r>
              <w:rPr>
                <w:rFonts w:ascii="仿宋_GB2312" w:eastAsia="仿宋_GB2312" w:hAnsi="仿宋_GB2312" w:cs="仿宋_GB2312"/>
                <w:color w:val="A4A4A4"/>
                <w:sz w:val="21"/>
                <w:szCs w:val="21"/>
              </w:rPr>
              <w:t>介绍</w:t>
            </w:r>
            <w:r>
              <w:rPr>
                <w:rFonts w:ascii="仿宋_GB2312" w:eastAsia="仿宋_GB2312" w:hAnsi="仿宋_GB2312" w:cs="仿宋_GB2312" w:hint="eastAsia"/>
                <w:color w:val="A4A4A4"/>
                <w:sz w:val="21"/>
                <w:szCs w:val="21"/>
              </w:rPr>
              <w:t>）</w:t>
            </w:r>
          </w:p>
        </w:tc>
      </w:tr>
    </w:tbl>
    <w:p w14:paraId="144D567E" w14:textId="77777777" w:rsidR="00742532" w:rsidRDefault="00742532">
      <w:pPr>
        <w:rPr>
          <w:rFonts w:ascii="仿宋_GB2312" w:eastAsia="仿宋_GB2312" w:hAnsi="仿宋_GB2312" w:cs="仿宋_GB2312"/>
        </w:rPr>
      </w:pPr>
    </w:p>
    <w:p w14:paraId="75FBEA2D" w14:textId="77777777" w:rsidR="00830B2F" w:rsidRDefault="00830B2F" w:rsidP="00830B2F">
      <w:pPr>
        <w:pStyle w:val="4"/>
        <w:rPr>
          <w:rFonts w:hint="default"/>
        </w:rPr>
      </w:pPr>
    </w:p>
    <w:p w14:paraId="5C53A859" w14:textId="77777777" w:rsidR="00955835" w:rsidRDefault="00830B2F" w:rsidP="00830B2F">
      <w:pPr>
        <w:pStyle w:val="4"/>
        <w:rPr>
          <w:rFonts w:ascii="仿宋_GB2312" w:eastAsia="仿宋_GB2312" w:hAnsi="仿宋_GB2312" w:cs="仿宋_GB2312" w:hint="default"/>
          <w:b w:val="0"/>
          <w:color w:val="000000"/>
          <w:szCs w:val="28"/>
          <w:lang w:val="zh-CN"/>
        </w:rPr>
      </w:pPr>
      <w:r>
        <w:lastRenderedPageBreak/>
        <w:t>附件3：</w:t>
      </w:r>
    </w:p>
    <w:p w14:paraId="106E3CAC" w14:textId="77777777" w:rsidR="00742532" w:rsidRDefault="0041515E">
      <w:pPr>
        <w:spacing w:line="720" w:lineRule="auto"/>
        <w:jc w:val="center"/>
        <w:outlineLvl w:val="1"/>
        <w:rPr>
          <w:rFonts w:ascii="仿宋_GB2312" w:eastAsia="仿宋_GB2312" w:hAnsi="仿宋_GB2312" w:cs="仿宋_GB2312"/>
          <w:b/>
          <w:color w:val="000000"/>
          <w:szCs w:val="28"/>
          <w:lang w:val="zh-CN"/>
        </w:rPr>
      </w:pPr>
      <w:r>
        <w:rPr>
          <w:rFonts w:ascii="仿宋_GB2312" w:eastAsia="仿宋_GB2312" w:hAnsi="仿宋_GB2312" w:cs="仿宋_GB2312" w:hint="eastAsia"/>
          <w:b/>
          <w:color w:val="000000"/>
          <w:szCs w:val="28"/>
          <w:lang w:val="zh-CN"/>
        </w:rPr>
        <w:t>申请人服务</w:t>
      </w:r>
      <w:r w:rsidR="0016410D">
        <w:rPr>
          <w:rFonts w:ascii="仿宋_GB2312" w:eastAsia="仿宋_GB2312" w:hAnsi="仿宋_GB2312" w:cs="仿宋_GB2312" w:hint="eastAsia"/>
          <w:b/>
          <w:color w:val="000000"/>
          <w:szCs w:val="28"/>
          <w:lang w:val="zh-CN"/>
        </w:rPr>
        <w:t>承诺书</w:t>
      </w:r>
    </w:p>
    <w:p w14:paraId="701A39E5" w14:textId="77777777" w:rsidR="00742532" w:rsidRDefault="0016410D">
      <w:pPr>
        <w:spacing w:line="360" w:lineRule="auto"/>
        <w:rPr>
          <w:rFonts w:ascii="仿宋_GB2312" w:eastAsia="仿宋_GB2312" w:hAnsi="仿宋_GB2312" w:cs="仿宋_GB2312"/>
          <w:color w:val="000000"/>
          <w:kern w:val="0"/>
          <w:szCs w:val="28"/>
        </w:rPr>
      </w:pPr>
      <w:r>
        <w:rPr>
          <w:rFonts w:ascii="仿宋_GB2312" w:eastAsia="仿宋_GB2312" w:hAnsi="仿宋_GB2312" w:cs="仿宋_GB2312" w:hint="eastAsia"/>
          <w:b/>
          <w:color w:val="000000"/>
          <w:kern w:val="0"/>
          <w:szCs w:val="28"/>
        </w:rPr>
        <w:t xml:space="preserve">致: </w:t>
      </w:r>
      <w:r w:rsidR="00B709D1">
        <w:rPr>
          <w:rFonts w:ascii="仿宋_GB2312" w:eastAsia="仿宋_GB2312" w:hAnsi="仿宋_GB2312" w:cs="仿宋_GB2312" w:hint="eastAsia"/>
          <w:b/>
          <w:color w:val="000000"/>
          <w:kern w:val="0"/>
          <w:szCs w:val="28"/>
        </w:rPr>
        <w:t>南通沿海</w:t>
      </w:r>
      <w:r w:rsidR="00B709D1">
        <w:rPr>
          <w:rFonts w:ascii="仿宋_GB2312" w:eastAsia="仿宋_GB2312" w:hAnsi="仿宋_GB2312" w:cs="仿宋_GB2312"/>
          <w:b/>
          <w:color w:val="000000"/>
          <w:kern w:val="0"/>
          <w:szCs w:val="28"/>
        </w:rPr>
        <w:t>开发集团有限公司</w:t>
      </w:r>
    </w:p>
    <w:p w14:paraId="392BF4DC" w14:textId="77777777" w:rsidR="0041515E" w:rsidRDefault="0016410D" w:rsidP="005437AA">
      <w:pPr>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就</w:t>
      </w:r>
      <w:r w:rsidR="000A7ECD">
        <w:rPr>
          <w:rFonts w:ascii="仿宋_GB2312" w:eastAsia="仿宋_GB2312" w:hAnsi="仿宋_GB2312" w:cs="仿宋_GB2312" w:hint="eastAsia"/>
          <w:color w:val="000000"/>
          <w:kern w:val="0"/>
          <w:szCs w:val="28"/>
        </w:rPr>
        <w:t>你</w:t>
      </w:r>
      <w:r>
        <w:rPr>
          <w:rFonts w:ascii="仿宋_GB2312" w:eastAsia="仿宋_GB2312" w:hAnsi="仿宋_GB2312" w:cs="仿宋_GB2312" w:hint="eastAsia"/>
          <w:color w:val="000000"/>
          <w:kern w:val="0"/>
          <w:szCs w:val="28"/>
        </w:rPr>
        <w:t>司建立</w:t>
      </w:r>
      <w:r w:rsidR="00B709D1">
        <w:rPr>
          <w:rFonts w:ascii="仿宋_GB2312" w:eastAsia="仿宋_GB2312" w:hAnsi="仿宋_GB2312" w:cs="仿宋_GB2312" w:hint="eastAsia"/>
          <w:color w:val="000000"/>
          <w:kern w:val="0"/>
          <w:szCs w:val="28"/>
        </w:rPr>
        <w:t>法律服务</w:t>
      </w:r>
      <w:r w:rsidR="00B709D1">
        <w:rPr>
          <w:rFonts w:ascii="仿宋_GB2312" w:eastAsia="仿宋_GB2312" w:hAnsi="仿宋_GB2312" w:cs="仿宋_GB2312"/>
          <w:color w:val="000000"/>
          <w:kern w:val="0"/>
          <w:szCs w:val="28"/>
        </w:rPr>
        <w:t>机构备选库</w:t>
      </w:r>
      <w:r>
        <w:rPr>
          <w:rFonts w:ascii="仿宋_GB2312" w:eastAsia="仿宋_GB2312" w:hAnsi="仿宋_GB2312" w:cs="仿宋_GB2312" w:hint="eastAsia"/>
          <w:color w:val="000000"/>
          <w:kern w:val="0"/>
          <w:szCs w:val="28"/>
        </w:rPr>
        <w:t>事宜，______________________（申请人）在此承诺：</w:t>
      </w:r>
    </w:p>
    <w:p w14:paraId="665D80B3" w14:textId="77777777" w:rsidR="00742532" w:rsidRDefault="0016410D">
      <w:pPr>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申请人仔细阅读并完全领会</w:t>
      </w:r>
      <w:r w:rsidR="0041515E">
        <w:rPr>
          <w:rFonts w:ascii="仿宋_GB2312" w:eastAsia="仿宋_GB2312" w:hAnsi="仿宋_GB2312" w:cs="仿宋_GB2312" w:hint="eastAsia"/>
          <w:color w:val="000000"/>
          <w:kern w:val="0"/>
          <w:szCs w:val="28"/>
        </w:rPr>
        <w:t>招标人</w:t>
      </w:r>
      <w:r>
        <w:rPr>
          <w:rFonts w:ascii="仿宋_GB2312" w:eastAsia="仿宋_GB2312" w:hAnsi="仿宋_GB2312" w:cs="仿宋_GB2312" w:hint="eastAsia"/>
          <w:color w:val="000000"/>
          <w:kern w:val="0"/>
          <w:szCs w:val="28"/>
        </w:rPr>
        <w:t>所描述的需求和要求，结合申请人自身特点，完全能妥善、及时地尽职尽责完成招标人所描述的工作内容</w:t>
      </w:r>
      <w:r w:rsidR="0041515E">
        <w:rPr>
          <w:rFonts w:ascii="仿宋_GB2312" w:eastAsia="仿宋_GB2312" w:hAnsi="仿宋_GB2312" w:cs="仿宋_GB2312" w:hint="eastAsia"/>
          <w:color w:val="000000"/>
          <w:kern w:val="0"/>
          <w:szCs w:val="28"/>
        </w:rPr>
        <w:t>，</w:t>
      </w:r>
      <w:r w:rsidR="0041515E">
        <w:rPr>
          <w:rFonts w:ascii="仿宋_GB2312" w:eastAsia="仿宋_GB2312" w:hAnsi="仿宋_GB2312" w:cs="仿宋_GB2312"/>
          <w:color w:val="000000"/>
          <w:kern w:val="0"/>
          <w:szCs w:val="28"/>
        </w:rPr>
        <w:t>为招标人</w:t>
      </w:r>
      <w:r w:rsidR="0041515E">
        <w:rPr>
          <w:rFonts w:ascii="仿宋_GB2312" w:eastAsia="仿宋_GB2312" w:hAnsi="仿宋_GB2312" w:cs="仿宋_GB2312" w:hint="eastAsia"/>
          <w:color w:val="000000"/>
          <w:kern w:val="0"/>
          <w:szCs w:val="28"/>
        </w:rPr>
        <w:t>做好</w:t>
      </w:r>
      <w:r w:rsidR="0041515E">
        <w:rPr>
          <w:rFonts w:ascii="仿宋_GB2312" w:eastAsia="仿宋_GB2312" w:hAnsi="仿宋_GB2312" w:cs="仿宋_GB2312"/>
          <w:color w:val="000000"/>
          <w:kern w:val="0"/>
          <w:szCs w:val="28"/>
        </w:rPr>
        <w:t>充分的法律分析</w:t>
      </w:r>
      <w:r w:rsidR="0041515E">
        <w:rPr>
          <w:rFonts w:ascii="仿宋_GB2312" w:eastAsia="仿宋_GB2312" w:hAnsi="仿宋_GB2312" w:cs="仿宋_GB2312" w:hint="eastAsia"/>
          <w:color w:val="000000"/>
          <w:kern w:val="0"/>
          <w:szCs w:val="28"/>
        </w:rPr>
        <w:t>、</w:t>
      </w:r>
      <w:r w:rsidR="0041515E">
        <w:rPr>
          <w:rFonts w:ascii="仿宋_GB2312" w:eastAsia="仿宋_GB2312" w:hAnsi="仿宋_GB2312" w:cs="仿宋_GB2312"/>
          <w:color w:val="000000"/>
          <w:kern w:val="0"/>
          <w:szCs w:val="28"/>
        </w:rPr>
        <w:t>法律研判，</w:t>
      </w:r>
      <w:r w:rsidR="0088457B">
        <w:rPr>
          <w:rFonts w:ascii="仿宋_GB2312" w:eastAsia="仿宋_GB2312" w:hAnsi="仿宋_GB2312" w:cs="仿宋_GB2312" w:hint="eastAsia"/>
          <w:color w:val="000000"/>
          <w:kern w:val="0"/>
          <w:szCs w:val="28"/>
        </w:rPr>
        <w:t>以</w:t>
      </w:r>
      <w:r w:rsidR="0088457B">
        <w:rPr>
          <w:rFonts w:ascii="仿宋_GB2312" w:eastAsia="仿宋_GB2312" w:hAnsi="仿宋_GB2312" w:cs="仿宋_GB2312"/>
          <w:color w:val="000000"/>
          <w:kern w:val="0"/>
          <w:szCs w:val="28"/>
        </w:rPr>
        <w:t>主办律师为主</w:t>
      </w:r>
      <w:r w:rsidR="0041515E">
        <w:rPr>
          <w:rFonts w:ascii="仿宋_GB2312" w:eastAsia="仿宋_GB2312" w:hAnsi="仿宋_GB2312" w:cs="仿宋_GB2312"/>
          <w:color w:val="000000"/>
          <w:kern w:val="0"/>
          <w:szCs w:val="28"/>
        </w:rPr>
        <w:t>提供</w:t>
      </w:r>
      <w:r w:rsidR="0041515E">
        <w:rPr>
          <w:rFonts w:ascii="仿宋_GB2312" w:eastAsia="仿宋_GB2312" w:hAnsi="仿宋_GB2312" w:cs="仿宋_GB2312" w:hint="eastAsia"/>
          <w:color w:val="000000"/>
          <w:kern w:val="0"/>
          <w:szCs w:val="28"/>
        </w:rPr>
        <w:t>优质</w:t>
      </w:r>
      <w:r w:rsidR="0041515E">
        <w:rPr>
          <w:rFonts w:ascii="仿宋_GB2312" w:eastAsia="仿宋_GB2312" w:hAnsi="仿宋_GB2312" w:cs="仿宋_GB2312"/>
          <w:color w:val="000000"/>
          <w:kern w:val="0"/>
          <w:szCs w:val="28"/>
        </w:rPr>
        <w:t>高效的专项法律服务</w:t>
      </w:r>
      <w:r>
        <w:rPr>
          <w:rFonts w:ascii="仿宋_GB2312" w:eastAsia="仿宋_GB2312" w:hAnsi="仿宋_GB2312" w:cs="仿宋_GB2312" w:hint="eastAsia"/>
          <w:color w:val="000000"/>
          <w:kern w:val="0"/>
          <w:szCs w:val="28"/>
        </w:rPr>
        <w:t>。</w:t>
      </w:r>
    </w:p>
    <w:p w14:paraId="2C1F38A2" w14:textId="77777777" w:rsidR="00742532" w:rsidRDefault="0016410D">
      <w:pPr>
        <w:spacing w:line="360" w:lineRule="auto"/>
        <w:ind w:firstLineChars="250" w:firstLine="70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特此承诺！</w:t>
      </w:r>
    </w:p>
    <w:p w14:paraId="44CC5E04" w14:textId="77777777" w:rsidR="00742532" w:rsidRDefault="00742532">
      <w:pPr>
        <w:spacing w:line="360" w:lineRule="auto"/>
        <w:ind w:firstLineChars="250" w:firstLine="700"/>
        <w:rPr>
          <w:rFonts w:ascii="仿宋_GB2312" w:eastAsia="仿宋_GB2312" w:hAnsi="仿宋_GB2312" w:cs="仿宋_GB2312"/>
          <w:color w:val="000000"/>
          <w:kern w:val="0"/>
          <w:szCs w:val="28"/>
        </w:rPr>
      </w:pPr>
    </w:p>
    <w:p w14:paraId="6F3F9E03" w14:textId="77777777" w:rsidR="00742532" w:rsidRDefault="00742532">
      <w:pPr>
        <w:spacing w:line="360" w:lineRule="auto"/>
        <w:rPr>
          <w:rFonts w:ascii="仿宋_GB2312" w:eastAsia="仿宋_GB2312" w:hAnsi="仿宋_GB2312" w:cs="仿宋_GB2312"/>
          <w:color w:val="000000"/>
          <w:kern w:val="0"/>
          <w:szCs w:val="28"/>
        </w:rPr>
      </w:pPr>
    </w:p>
    <w:p w14:paraId="769DBBC4" w14:textId="77777777" w:rsidR="00742532" w:rsidRDefault="0016410D">
      <w:pPr>
        <w:wordWrap w:val="0"/>
        <w:spacing w:line="360" w:lineRule="auto"/>
        <w:ind w:right="560"/>
        <w:jc w:val="right"/>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xml:space="preserve">         申请人（盖章）：          </w:t>
      </w:r>
    </w:p>
    <w:p w14:paraId="1C3956F3" w14:textId="77777777" w:rsidR="00742532" w:rsidRDefault="00AA190F">
      <w:pPr>
        <w:wordWrap w:val="0"/>
        <w:spacing w:line="360" w:lineRule="auto"/>
        <w:jc w:val="right"/>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主办</w:t>
      </w:r>
      <w:r>
        <w:rPr>
          <w:rFonts w:ascii="仿宋_GB2312" w:eastAsia="仿宋_GB2312" w:hAnsi="仿宋_GB2312" w:cs="仿宋_GB2312"/>
          <w:color w:val="000000"/>
          <w:kern w:val="0"/>
          <w:szCs w:val="28"/>
        </w:rPr>
        <w:t>律师</w:t>
      </w:r>
      <w:r w:rsidR="0016410D">
        <w:rPr>
          <w:rFonts w:ascii="仿宋_GB2312" w:eastAsia="仿宋_GB2312" w:hAnsi="仿宋_GB2312" w:cs="仿宋_GB2312" w:hint="eastAsia"/>
          <w:color w:val="000000"/>
          <w:kern w:val="0"/>
          <w:szCs w:val="28"/>
        </w:rPr>
        <w:t xml:space="preserve">（签字）：            </w:t>
      </w:r>
    </w:p>
    <w:p w14:paraId="5EC96EC9" w14:textId="77777777" w:rsidR="00742532" w:rsidRDefault="0016410D">
      <w:pPr>
        <w:wordWrap w:val="0"/>
        <w:spacing w:line="360" w:lineRule="auto"/>
        <w:jc w:val="right"/>
        <w:rPr>
          <w:rFonts w:ascii="仿宋_GB2312" w:eastAsia="仿宋_GB2312" w:hAnsi="仿宋_GB2312" w:cs="仿宋_GB2312"/>
          <w:color w:val="000000"/>
          <w:szCs w:val="28"/>
          <w:lang w:val="zh-CN"/>
        </w:rPr>
        <w:sectPr w:rsidR="00742532" w:rsidSect="001149AA">
          <w:footerReference w:type="default" r:id="rId9"/>
          <w:pgSz w:w="11906" w:h="16838"/>
          <w:pgMar w:top="1440" w:right="1800" w:bottom="1440" w:left="1800" w:header="851" w:footer="992" w:gutter="0"/>
          <w:pgNumType w:fmt="numberInDash"/>
          <w:cols w:space="720"/>
          <w:docGrid w:type="lines" w:linePitch="312"/>
        </w:sectPr>
      </w:pPr>
      <w:r>
        <w:rPr>
          <w:rFonts w:ascii="仿宋_GB2312" w:eastAsia="仿宋_GB2312" w:hAnsi="仿宋_GB2312" w:cs="仿宋_GB2312" w:hint="eastAsia"/>
          <w:color w:val="000000"/>
          <w:szCs w:val="28"/>
          <w:lang w:val="zh-CN"/>
        </w:rPr>
        <w:t>日 期： 年</w:t>
      </w:r>
      <w:r w:rsidR="00D86ACD">
        <w:rPr>
          <w:rFonts w:ascii="仿宋_GB2312" w:eastAsia="仿宋_GB2312" w:hAnsi="仿宋_GB2312" w:cs="仿宋_GB2312" w:hint="eastAsia"/>
          <w:color w:val="000000"/>
          <w:szCs w:val="28"/>
          <w:lang w:val="zh-CN"/>
        </w:rPr>
        <w:t xml:space="preserve">   </w:t>
      </w:r>
      <w:r>
        <w:rPr>
          <w:rFonts w:ascii="仿宋_GB2312" w:eastAsia="仿宋_GB2312" w:hAnsi="仿宋_GB2312" w:cs="仿宋_GB2312" w:hint="eastAsia"/>
          <w:color w:val="000000"/>
          <w:szCs w:val="28"/>
          <w:lang w:val="zh-CN"/>
        </w:rPr>
        <w:t>月</w:t>
      </w:r>
      <w:r w:rsidR="00D86ACD">
        <w:rPr>
          <w:rFonts w:ascii="仿宋_GB2312" w:eastAsia="仿宋_GB2312" w:hAnsi="仿宋_GB2312" w:cs="仿宋_GB2312" w:hint="eastAsia"/>
          <w:color w:val="000000"/>
          <w:szCs w:val="28"/>
          <w:lang w:val="zh-CN"/>
        </w:rPr>
        <w:t xml:space="preserve">   </w:t>
      </w:r>
      <w:r>
        <w:rPr>
          <w:rFonts w:ascii="仿宋_GB2312" w:eastAsia="仿宋_GB2312" w:hAnsi="仿宋_GB2312" w:cs="仿宋_GB2312" w:hint="eastAsia"/>
          <w:color w:val="000000"/>
          <w:szCs w:val="28"/>
          <w:lang w:val="zh-CN"/>
        </w:rPr>
        <w:t>日</w:t>
      </w:r>
    </w:p>
    <w:p w14:paraId="70ABEBEF" w14:textId="77777777" w:rsidR="0019534F" w:rsidRPr="0019534F" w:rsidRDefault="0019534F" w:rsidP="0019534F">
      <w:pPr>
        <w:pStyle w:val="4"/>
        <w:rPr>
          <w:rFonts w:hint="default"/>
        </w:rPr>
      </w:pPr>
      <w:r w:rsidRPr="0019534F">
        <w:lastRenderedPageBreak/>
        <w:t>附件4：</w:t>
      </w:r>
    </w:p>
    <w:p w14:paraId="0E8724A4" w14:textId="77777777" w:rsidR="00B709D1" w:rsidRDefault="00B709D1" w:rsidP="00B709D1">
      <w:pPr>
        <w:jc w:val="center"/>
        <w:rPr>
          <w:rFonts w:ascii="仿宋_GB2312" w:eastAsia="仿宋_GB2312" w:hAnsi="仿宋"/>
          <w:b/>
          <w:bCs/>
          <w:spacing w:val="20"/>
          <w:sz w:val="32"/>
          <w:szCs w:val="32"/>
        </w:rPr>
      </w:pPr>
      <w:r w:rsidRPr="005A3FE5">
        <w:rPr>
          <w:rFonts w:ascii="仿宋_GB2312" w:eastAsia="仿宋_GB2312" w:hAnsi="仿宋" w:cs="仿宋_GB2312" w:hint="eastAsia"/>
          <w:b/>
          <w:bCs/>
          <w:spacing w:val="20"/>
          <w:sz w:val="32"/>
          <w:szCs w:val="32"/>
        </w:rPr>
        <w:t>报价</w:t>
      </w:r>
      <w:r>
        <w:rPr>
          <w:rFonts w:ascii="仿宋_GB2312" w:eastAsia="仿宋_GB2312" w:hAnsi="仿宋" w:cs="仿宋_GB2312" w:hint="eastAsia"/>
          <w:b/>
          <w:bCs/>
          <w:spacing w:val="20"/>
          <w:sz w:val="32"/>
          <w:szCs w:val="32"/>
        </w:rPr>
        <w:t>书</w:t>
      </w:r>
    </w:p>
    <w:p w14:paraId="719561F2" w14:textId="77777777" w:rsidR="00B709D1" w:rsidRPr="00B709D1" w:rsidRDefault="00B709D1" w:rsidP="00B709D1">
      <w:pPr>
        <w:spacing w:line="400" w:lineRule="exact"/>
        <w:rPr>
          <w:rFonts w:ascii="仿宋_GB2312" w:eastAsia="仿宋_GB2312" w:hAnsi="仿宋"/>
          <w:b/>
          <w:bCs/>
          <w:sz w:val="36"/>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1732"/>
        <w:gridCol w:w="1843"/>
        <w:gridCol w:w="1984"/>
        <w:gridCol w:w="1276"/>
      </w:tblGrid>
      <w:tr w:rsidR="00B709D1" w:rsidRPr="00B709D1" w14:paraId="305C34C4" w14:textId="77777777" w:rsidTr="00955835">
        <w:trPr>
          <w:cantSplit/>
          <w:trHeight w:val="409"/>
        </w:trPr>
        <w:tc>
          <w:tcPr>
            <w:tcW w:w="1920" w:type="dxa"/>
            <w:tcBorders>
              <w:top w:val="single" w:sz="4" w:space="0" w:color="auto"/>
              <w:left w:val="single" w:sz="4" w:space="0" w:color="auto"/>
              <w:bottom w:val="single" w:sz="4" w:space="0" w:color="auto"/>
              <w:right w:val="single" w:sz="4" w:space="0" w:color="auto"/>
            </w:tcBorders>
            <w:vAlign w:val="center"/>
          </w:tcPr>
          <w:p w14:paraId="0ADB6DDD" w14:textId="77777777" w:rsidR="00B709D1" w:rsidRPr="00B709D1" w:rsidRDefault="00B709D1" w:rsidP="00D20209">
            <w:pPr>
              <w:jc w:val="center"/>
              <w:rPr>
                <w:rFonts w:ascii="仿宋_GB2312" w:eastAsia="仿宋_GB2312" w:hAnsi="仿宋"/>
                <w:color w:val="000000"/>
                <w:szCs w:val="32"/>
                <w:lang w:val="zh-CN"/>
              </w:rPr>
            </w:pPr>
            <w:r w:rsidRPr="00B709D1">
              <w:rPr>
                <w:rFonts w:ascii="仿宋_GB2312" w:eastAsia="仿宋_GB2312" w:hAnsi="仿宋" w:cs="仿宋_GB2312" w:hint="eastAsia"/>
                <w:color w:val="000000"/>
                <w:szCs w:val="32"/>
                <w:lang w:val="zh-CN"/>
              </w:rPr>
              <w:t>投标人名称</w:t>
            </w:r>
          </w:p>
        </w:tc>
        <w:tc>
          <w:tcPr>
            <w:tcW w:w="3575" w:type="dxa"/>
            <w:gridSpan w:val="2"/>
            <w:tcBorders>
              <w:top w:val="single" w:sz="4" w:space="0" w:color="auto"/>
              <w:left w:val="single" w:sz="4" w:space="0" w:color="auto"/>
              <w:bottom w:val="single" w:sz="4" w:space="0" w:color="auto"/>
              <w:right w:val="single" w:sz="4" w:space="0" w:color="auto"/>
            </w:tcBorders>
            <w:vAlign w:val="center"/>
          </w:tcPr>
          <w:p w14:paraId="1F126EF6" w14:textId="77777777" w:rsidR="00B709D1" w:rsidRPr="00B709D1" w:rsidRDefault="00B709D1" w:rsidP="00D20209">
            <w:pPr>
              <w:jc w:val="center"/>
              <w:rPr>
                <w:rFonts w:ascii="仿宋_GB2312" w:eastAsia="仿宋_GB2312" w:hAnsi="仿宋"/>
                <w:color w:val="000000"/>
                <w:szCs w:val="32"/>
                <w:lang w:val="zh-CN"/>
              </w:rPr>
            </w:pPr>
            <w:r w:rsidRPr="00B709D1">
              <w:rPr>
                <w:rFonts w:ascii="仿宋_GB2312" w:eastAsia="仿宋_GB2312" w:hAnsi="仿宋" w:cs="仿宋_GB2312" w:hint="eastAsia"/>
                <w:color w:val="000000"/>
                <w:szCs w:val="32"/>
                <w:lang w:val="zh-CN"/>
              </w:rPr>
              <w:t>（加盖公章）</w:t>
            </w:r>
          </w:p>
        </w:tc>
        <w:tc>
          <w:tcPr>
            <w:tcW w:w="1984" w:type="dxa"/>
            <w:tcBorders>
              <w:top w:val="single" w:sz="4" w:space="0" w:color="auto"/>
              <w:left w:val="single" w:sz="4" w:space="0" w:color="auto"/>
              <w:bottom w:val="single" w:sz="4" w:space="0" w:color="auto"/>
              <w:right w:val="single" w:sz="4" w:space="0" w:color="auto"/>
            </w:tcBorders>
            <w:vAlign w:val="center"/>
          </w:tcPr>
          <w:p w14:paraId="21378546" w14:textId="77777777" w:rsidR="00B709D1" w:rsidRPr="00B709D1" w:rsidRDefault="00B709D1" w:rsidP="00B709D1">
            <w:pPr>
              <w:jc w:val="center"/>
              <w:rPr>
                <w:rFonts w:ascii="仿宋_GB2312" w:eastAsia="仿宋_GB2312" w:hAnsi="仿宋"/>
                <w:color w:val="000000"/>
                <w:szCs w:val="32"/>
                <w:lang w:val="zh-CN"/>
              </w:rPr>
            </w:pPr>
            <w:r>
              <w:rPr>
                <w:rFonts w:ascii="仿宋_GB2312" w:eastAsia="仿宋_GB2312" w:hAnsi="仿宋" w:cs="仿宋_GB2312" w:hint="eastAsia"/>
                <w:color w:val="000000"/>
                <w:szCs w:val="32"/>
                <w:lang w:val="zh-CN"/>
              </w:rPr>
              <w:t>申请专业领域</w:t>
            </w:r>
          </w:p>
        </w:tc>
        <w:tc>
          <w:tcPr>
            <w:tcW w:w="1276" w:type="dxa"/>
            <w:tcBorders>
              <w:top w:val="single" w:sz="4" w:space="0" w:color="auto"/>
              <w:left w:val="single" w:sz="4" w:space="0" w:color="auto"/>
              <w:bottom w:val="single" w:sz="4" w:space="0" w:color="auto"/>
              <w:right w:val="single" w:sz="4" w:space="0" w:color="auto"/>
            </w:tcBorders>
            <w:vAlign w:val="center"/>
          </w:tcPr>
          <w:p w14:paraId="6A0080DB" w14:textId="77777777" w:rsidR="00B709D1" w:rsidRPr="00B709D1" w:rsidRDefault="00B709D1" w:rsidP="00B709D1">
            <w:pPr>
              <w:rPr>
                <w:rFonts w:ascii="仿宋_GB2312" w:eastAsia="仿宋_GB2312" w:hAnsi="仿宋"/>
                <w:color w:val="000000"/>
                <w:szCs w:val="32"/>
                <w:lang w:val="zh-CN"/>
              </w:rPr>
            </w:pPr>
            <w:r>
              <w:rPr>
                <w:rFonts w:ascii="仿宋_GB2312" w:eastAsia="仿宋_GB2312" w:hAnsi="仿宋" w:hint="eastAsia"/>
                <w:color w:val="000000"/>
                <w:szCs w:val="32"/>
                <w:lang w:val="zh-CN"/>
              </w:rPr>
              <w:t>序号</w:t>
            </w:r>
          </w:p>
        </w:tc>
      </w:tr>
      <w:tr w:rsidR="00B709D1" w:rsidRPr="00B709D1" w14:paraId="11D1B5BE" w14:textId="77777777" w:rsidTr="00955835">
        <w:trPr>
          <w:cantSplit/>
          <w:trHeight w:val="417"/>
        </w:trPr>
        <w:tc>
          <w:tcPr>
            <w:tcW w:w="1920" w:type="dxa"/>
            <w:tcBorders>
              <w:top w:val="single" w:sz="4" w:space="0" w:color="auto"/>
              <w:left w:val="single" w:sz="4" w:space="0" w:color="auto"/>
              <w:bottom w:val="single" w:sz="4" w:space="0" w:color="auto"/>
              <w:right w:val="single" w:sz="4" w:space="0" w:color="auto"/>
            </w:tcBorders>
            <w:vAlign w:val="center"/>
          </w:tcPr>
          <w:p w14:paraId="5C61098F" w14:textId="77777777" w:rsidR="00B709D1" w:rsidRPr="00B709D1" w:rsidRDefault="00B709D1" w:rsidP="00B709D1">
            <w:pPr>
              <w:jc w:val="center"/>
              <w:rPr>
                <w:rFonts w:ascii="仿宋_GB2312" w:eastAsia="仿宋_GB2312" w:hAnsi="仿宋"/>
                <w:color w:val="000000"/>
                <w:szCs w:val="32"/>
                <w:lang w:val="zh-CN"/>
              </w:rPr>
            </w:pPr>
            <w:r w:rsidRPr="00B709D1">
              <w:rPr>
                <w:rFonts w:ascii="仿宋_GB2312" w:eastAsia="仿宋_GB2312" w:hAnsi="仿宋" w:cs="仿宋_GB2312" w:hint="eastAsia"/>
                <w:color w:val="000000"/>
                <w:szCs w:val="32"/>
                <w:lang w:val="zh-CN"/>
              </w:rPr>
              <w:t>法人代表</w:t>
            </w:r>
          </w:p>
        </w:tc>
        <w:tc>
          <w:tcPr>
            <w:tcW w:w="3575" w:type="dxa"/>
            <w:gridSpan w:val="2"/>
            <w:tcBorders>
              <w:top w:val="single" w:sz="4" w:space="0" w:color="auto"/>
              <w:left w:val="single" w:sz="4" w:space="0" w:color="auto"/>
              <w:bottom w:val="single" w:sz="4" w:space="0" w:color="auto"/>
              <w:right w:val="single" w:sz="4" w:space="0" w:color="auto"/>
            </w:tcBorders>
            <w:vAlign w:val="center"/>
          </w:tcPr>
          <w:p w14:paraId="11B8A24C" w14:textId="77777777" w:rsidR="00B709D1" w:rsidRPr="00B709D1" w:rsidRDefault="00B709D1" w:rsidP="00D20209">
            <w:pPr>
              <w:jc w:val="center"/>
              <w:rPr>
                <w:rFonts w:ascii="仿宋_GB2312" w:eastAsia="仿宋_GB2312" w:hAnsi="仿宋"/>
                <w:color w:val="000000"/>
                <w:szCs w:val="32"/>
                <w:lang w:val="zh-CN"/>
              </w:rPr>
            </w:pPr>
          </w:p>
        </w:tc>
        <w:tc>
          <w:tcPr>
            <w:tcW w:w="1984" w:type="dxa"/>
            <w:tcBorders>
              <w:top w:val="single" w:sz="4" w:space="0" w:color="auto"/>
              <w:left w:val="single" w:sz="4" w:space="0" w:color="auto"/>
              <w:bottom w:val="single" w:sz="4" w:space="0" w:color="auto"/>
              <w:right w:val="single" w:sz="4" w:space="0" w:color="auto"/>
            </w:tcBorders>
            <w:vAlign w:val="center"/>
          </w:tcPr>
          <w:p w14:paraId="7336EDEF" w14:textId="77777777" w:rsidR="00B709D1" w:rsidRPr="00B709D1" w:rsidRDefault="00B709D1" w:rsidP="00D20209">
            <w:pPr>
              <w:rPr>
                <w:rFonts w:ascii="仿宋_GB2312" w:eastAsia="仿宋_GB2312" w:hAnsi="仿宋"/>
                <w:color w:val="000000"/>
                <w:szCs w:val="32"/>
                <w:lang w:val="zh-CN"/>
              </w:rPr>
            </w:pPr>
            <w:r w:rsidRPr="00B709D1">
              <w:rPr>
                <w:rFonts w:ascii="仿宋_GB2312" w:eastAsia="仿宋_GB2312" w:hAnsi="仿宋" w:cs="仿宋_GB2312" w:hint="eastAsia"/>
                <w:color w:val="000000"/>
                <w:szCs w:val="32"/>
                <w:lang w:val="zh-CN"/>
              </w:rPr>
              <w:t>联系电话</w:t>
            </w:r>
          </w:p>
        </w:tc>
        <w:tc>
          <w:tcPr>
            <w:tcW w:w="1276" w:type="dxa"/>
            <w:tcBorders>
              <w:top w:val="single" w:sz="4" w:space="0" w:color="auto"/>
              <w:left w:val="single" w:sz="4" w:space="0" w:color="auto"/>
              <w:bottom w:val="single" w:sz="4" w:space="0" w:color="auto"/>
              <w:right w:val="single" w:sz="4" w:space="0" w:color="auto"/>
            </w:tcBorders>
            <w:vAlign w:val="center"/>
          </w:tcPr>
          <w:p w14:paraId="1D52F019" w14:textId="77777777" w:rsidR="00B709D1" w:rsidRPr="00B709D1" w:rsidRDefault="00B709D1" w:rsidP="00D20209">
            <w:pPr>
              <w:jc w:val="center"/>
              <w:rPr>
                <w:rFonts w:ascii="仿宋_GB2312" w:eastAsia="仿宋_GB2312" w:hAnsi="仿宋"/>
                <w:color w:val="000000"/>
                <w:szCs w:val="32"/>
                <w:lang w:val="zh-CN"/>
              </w:rPr>
            </w:pPr>
          </w:p>
        </w:tc>
      </w:tr>
      <w:tr w:rsidR="00B709D1" w:rsidRPr="00B709D1" w14:paraId="02455F85" w14:textId="77777777" w:rsidTr="00955835">
        <w:trPr>
          <w:cantSplit/>
        </w:trPr>
        <w:tc>
          <w:tcPr>
            <w:tcW w:w="1920" w:type="dxa"/>
            <w:tcBorders>
              <w:top w:val="single" w:sz="4" w:space="0" w:color="auto"/>
              <w:left w:val="single" w:sz="4" w:space="0" w:color="auto"/>
              <w:bottom w:val="single" w:sz="4" w:space="0" w:color="auto"/>
              <w:right w:val="single" w:sz="4" w:space="0" w:color="auto"/>
            </w:tcBorders>
            <w:vAlign w:val="center"/>
          </w:tcPr>
          <w:p w14:paraId="3535F884" w14:textId="77777777" w:rsidR="00B709D1" w:rsidRPr="00B709D1" w:rsidRDefault="00B709D1" w:rsidP="00D20209">
            <w:pPr>
              <w:jc w:val="center"/>
              <w:rPr>
                <w:rFonts w:ascii="仿宋_GB2312" w:eastAsia="仿宋_GB2312" w:hAnsi="仿宋"/>
                <w:color w:val="000000"/>
                <w:szCs w:val="32"/>
                <w:lang w:val="zh-CN"/>
              </w:rPr>
            </w:pPr>
            <w:r>
              <w:rPr>
                <w:rFonts w:ascii="仿宋_GB2312" w:eastAsia="仿宋_GB2312" w:hAnsi="仿宋" w:hint="eastAsia"/>
                <w:color w:val="000000"/>
                <w:szCs w:val="32"/>
                <w:lang w:val="zh-CN"/>
              </w:rPr>
              <w:t>主办律师</w:t>
            </w:r>
          </w:p>
        </w:tc>
        <w:tc>
          <w:tcPr>
            <w:tcW w:w="1732" w:type="dxa"/>
            <w:tcBorders>
              <w:top w:val="single" w:sz="4" w:space="0" w:color="auto"/>
              <w:left w:val="single" w:sz="4" w:space="0" w:color="auto"/>
              <w:bottom w:val="single" w:sz="4" w:space="0" w:color="auto"/>
              <w:right w:val="single" w:sz="4" w:space="0" w:color="auto"/>
            </w:tcBorders>
            <w:vAlign w:val="center"/>
          </w:tcPr>
          <w:p w14:paraId="728BA628" w14:textId="77777777" w:rsidR="00B709D1" w:rsidRPr="00B709D1" w:rsidRDefault="00B709D1" w:rsidP="00D20209">
            <w:pPr>
              <w:jc w:val="center"/>
              <w:rPr>
                <w:rFonts w:ascii="仿宋_GB2312" w:eastAsia="仿宋_GB2312" w:hAnsi="仿宋"/>
                <w:color w:val="000000"/>
                <w:szCs w:val="32"/>
                <w:lang w:val="zh-CN"/>
              </w:rPr>
            </w:pPr>
          </w:p>
        </w:tc>
        <w:tc>
          <w:tcPr>
            <w:tcW w:w="1843" w:type="dxa"/>
            <w:tcBorders>
              <w:top w:val="single" w:sz="4" w:space="0" w:color="auto"/>
              <w:left w:val="single" w:sz="4" w:space="0" w:color="auto"/>
              <w:bottom w:val="single" w:sz="4" w:space="0" w:color="auto"/>
              <w:right w:val="single" w:sz="4" w:space="0" w:color="auto"/>
            </w:tcBorders>
            <w:vAlign w:val="center"/>
          </w:tcPr>
          <w:p w14:paraId="7272544C" w14:textId="77777777" w:rsidR="00B709D1" w:rsidRPr="00B709D1" w:rsidRDefault="00B709D1" w:rsidP="00D20209">
            <w:pPr>
              <w:jc w:val="center"/>
              <w:rPr>
                <w:rFonts w:ascii="仿宋_GB2312" w:eastAsia="仿宋_GB2312" w:hAnsi="仿宋"/>
                <w:color w:val="000000"/>
                <w:szCs w:val="32"/>
                <w:lang w:val="zh-CN"/>
              </w:rPr>
            </w:pPr>
            <w:r>
              <w:rPr>
                <w:rFonts w:ascii="仿宋_GB2312" w:eastAsia="仿宋_GB2312" w:hAnsi="仿宋" w:cs="仿宋_GB2312" w:hint="eastAsia"/>
                <w:color w:val="000000"/>
                <w:szCs w:val="32"/>
                <w:lang w:val="zh-CN"/>
              </w:rPr>
              <w:t>团队</w:t>
            </w:r>
            <w:r>
              <w:rPr>
                <w:rFonts w:ascii="仿宋_GB2312" w:eastAsia="仿宋_GB2312" w:hAnsi="仿宋" w:cs="仿宋_GB2312"/>
                <w:color w:val="000000"/>
                <w:szCs w:val="32"/>
                <w:lang w:val="zh-CN"/>
              </w:rPr>
              <w:t>成员</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718ECE9" w14:textId="77777777" w:rsidR="00B709D1" w:rsidRPr="00B709D1" w:rsidRDefault="00B709D1" w:rsidP="00D20209">
            <w:pPr>
              <w:jc w:val="center"/>
              <w:rPr>
                <w:rFonts w:ascii="仿宋_GB2312" w:eastAsia="仿宋_GB2312" w:hAnsi="仿宋"/>
                <w:color w:val="000000"/>
                <w:szCs w:val="32"/>
                <w:lang w:val="zh-CN"/>
              </w:rPr>
            </w:pPr>
          </w:p>
        </w:tc>
      </w:tr>
      <w:tr w:rsidR="00B709D1" w:rsidRPr="00B709D1" w14:paraId="2104F567" w14:textId="77777777" w:rsidTr="00955835">
        <w:trPr>
          <w:cantSplit/>
          <w:trHeight w:val="513"/>
        </w:trPr>
        <w:tc>
          <w:tcPr>
            <w:tcW w:w="1920" w:type="dxa"/>
            <w:tcBorders>
              <w:top w:val="single" w:sz="4" w:space="0" w:color="auto"/>
              <w:left w:val="single" w:sz="4" w:space="0" w:color="auto"/>
              <w:bottom w:val="single" w:sz="4" w:space="0" w:color="auto"/>
              <w:right w:val="single" w:sz="4" w:space="0" w:color="auto"/>
            </w:tcBorders>
            <w:vAlign w:val="center"/>
          </w:tcPr>
          <w:p w14:paraId="3A6E1F9F" w14:textId="77777777" w:rsidR="00B709D1" w:rsidRPr="00B709D1" w:rsidRDefault="00B709D1" w:rsidP="00D20209">
            <w:pPr>
              <w:jc w:val="center"/>
              <w:rPr>
                <w:rFonts w:ascii="仿宋_GB2312" w:eastAsia="仿宋_GB2312" w:hAnsi="仿宋"/>
                <w:color w:val="000000"/>
                <w:szCs w:val="32"/>
                <w:lang w:val="zh-CN"/>
              </w:rPr>
            </w:pPr>
            <w:r w:rsidRPr="00B709D1">
              <w:rPr>
                <w:rFonts w:ascii="仿宋_GB2312" w:eastAsia="仿宋_GB2312" w:hAnsi="仿宋" w:cs="仿宋_GB2312" w:hint="eastAsia"/>
                <w:color w:val="000000"/>
                <w:szCs w:val="32"/>
                <w:lang w:val="zh-CN"/>
              </w:rPr>
              <w:t>注册资金</w:t>
            </w:r>
          </w:p>
        </w:tc>
        <w:tc>
          <w:tcPr>
            <w:tcW w:w="1732" w:type="dxa"/>
            <w:tcBorders>
              <w:top w:val="single" w:sz="4" w:space="0" w:color="auto"/>
              <w:left w:val="single" w:sz="4" w:space="0" w:color="auto"/>
              <w:bottom w:val="single" w:sz="4" w:space="0" w:color="auto"/>
              <w:right w:val="single" w:sz="4" w:space="0" w:color="auto"/>
            </w:tcBorders>
            <w:vAlign w:val="center"/>
          </w:tcPr>
          <w:p w14:paraId="2DBFFA58" w14:textId="77777777" w:rsidR="00B709D1" w:rsidRPr="00B709D1" w:rsidRDefault="00B709D1" w:rsidP="00D20209">
            <w:pPr>
              <w:jc w:val="center"/>
              <w:rPr>
                <w:rFonts w:ascii="仿宋_GB2312" w:eastAsia="仿宋_GB2312" w:hAnsi="仿宋"/>
                <w:color w:val="000000"/>
                <w:szCs w:val="32"/>
                <w:lang w:val="zh-CN"/>
              </w:rPr>
            </w:pPr>
          </w:p>
        </w:tc>
        <w:tc>
          <w:tcPr>
            <w:tcW w:w="1843" w:type="dxa"/>
            <w:tcBorders>
              <w:top w:val="single" w:sz="4" w:space="0" w:color="auto"/>
              <w:left w:val="single" w:sz="4" w:space="0" w:color="auto"/>
              <w:bottom w:val="single" w:sz="4" w:space="0" w:color="auto"/>
              <w:right w:val="single" w:sz="4" w:space="0" w:color="auto"/>
            </w:tcBorders>
            <w:vAlign w:val="center"/>
          </w:tcPr>
          <w:p w14:paraId="38F3DBCF" w14:textId="77777777" w:rsidR="00B709D1" w:rsidRPr="00B709D1" w:rsidRDefault="00B709D1" w:rsidP="00D20209">
            <w:pPr>
              <w:jc w:val="center"/>
              <w:rPr>
                <w:rFonts w:ascii="仿宋_GB2312" w:eastAsia="仿宋_GB2312" w:hAnsi="仿宋"/>
                <w:color w:val="000000"/>
                <w:szCs w:val="32"/>
                <w:lang w:val="zh-CN"/>
              </w:rPr>
            </w:pPr>
            <w:r w:rsidRPr="00B709D1">
              <w:rPr>
                <w:rFonts w:ascii="仿宋_GB2312" w:eastAsia="仿宋_GB2312" w:hAnsi="仿宋" w:cs="仿宋_GB2312" w:hint="eastAsia"/>
                <w:color w:val="000000"/>
                <w:szCs w:val="32"/>
                <w:lang w:val="zh-CN"/>
              </w:rPr>
              <w:t>成立时间</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E4465DE" w14:textId="77777777" w:rsidR="00B709D1" w:rsidRPr="00B709D1" w:rsidRDefault="00B709D1" w:rsidP="00D20209">
            <w:pPr>
              <w:jc w:val="center"/>
              <w:rPr>
                <w:rFonts w:ascii="仿宋_GB2312" w:eastAsia="仿宋_GB2312" w:hAnsi="仿宋"/>
                <w:color w:val="000000"/>
                <w:szCs w:val="32"/>
                <w:lang w:val="zh-CN"/>
              </w:rPr>
            </w:pPr>
          </w:p>
        </w:tc>
      </w:tr>
      <w:tr w:rsidR="00B709D1" w:rsidRPr="00B709D1" w14:paraId="1082E189" w14:textId="77777777" w:rsidTr="00955835">
        <w:trPr>
          <w:cantSplit/>
          <w:trHeight w:val="808"/>
        </w:trPr>
        <w:tc>
          <w:tcPr>
            <w:tcW w:w="3652" w:type="dxa"/>
            <w:gridSpan w:val="2"/>
            <w:tcBorders>
              <w:top w:val="single" w:sz="4" w:space="0" w:color="auto"/>
              <w:left w:val="single" w:sz="4" w:space="0" w:color="auto"/>
              <w:bottom w:val="single" w:sz="4" w:space="0" w:color="auto"/>
              <w:right w:val="single" w:sz="4" w:space="0" w:color="auto"/>
            </w:tcBorders>
            <w:vAlign w:val="center"/>
          </w:tcPr>
          <w:p w14:paraId="56473EB8" w14:textId="77777777" w:rsidR="00B709D1" w:rsidRPr="00B709D1" w:rsidRDefault="00B709D1" w:rsidP="00D20209">
            <w:pPr>
              <w:jc w:val="center"/>
              <w:rPr>
                <w:rFonts w:ascii="仿宋_GB2312" w:eastAsia="仿宋_GB2312" w:hAnsi="仿宋" w:cs="仿宋_GB2312"/>
                <w:color w:val="000000"/>
                <w:szCs w:val="32"/>
                <w:lang w:val="zh-CN"/>
              </w:rPr>
            </w:pPr>
            <w:r w:rsidRPr="00B709D1">
              <w:rPr>
                <w:rFonts w:ascii="仿宋_GB2312" w:eastAsia="仿宋_GB2312" w:hAnsi="仿宋" w:cs="仿宋_GB2312" w:hint="eastAsia"/>
                <w:color w:val="000000"/>
                <w:szCs w:val="32"/>
                <w:lang w:val="zh-CN"/>
              </w:rPr>
              <w:t>专项法律</w:t>
            </w:r>
            <w:r w:rsidRPr="00B709D1">
              <w:rPr>
                <w:rFonts w:ascii="仿宋_GB2312" w:eastAsia="仿宋_GB2312" w:hAnsi="仿宋" w:cs="仿宋_GB2312"/>
                <w:color w:val="000000"/>
                <w:szCs w:val="32"/>
                <w:lang w:val="zh-CN"/>
              </w:rPr>
              <w:t>服务优惠承诺</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063DEB92" w14:textId="77777777" w:rsidR="00B709D1" w:rsidRPr="00B709D1" w:rsidRDefault="00B709D1" w:rsidP="00B709D1">
            <w:pPr>
              <w:jc w:val="center"/>
              <w:rPr>
                <w:rFonts w:ascii="仿宋_GB2312" w:eastAsia="仿宋_GB2312" w:hAnsi="仿宋"/>
                <w:color w:val="000000"/>
                <w:szCs w:val="32"/>
                <w:lang w:val="zh-CN"/>
              </w:rPr>
            </w:pPr>
            <w:r w:rsidRPr="00B709D1">
              <w:rPr>
                <w:rFonts w:ascii="仿宋_GB2312" w:eastAsia="仿宋_GB2312" w:hAnsi="仿宋" w:hint="eastAsia"/>
                <w:color w:val="000000"/>
                <w:szCs w:val="32"/>
                <w:lang w:val="zh-CN"/>
              </w:rPr>
              <w:t>不高于江苏省</w:t>
            </w:r>
            <w:r w:rsidRPr="00B709D1">
              <w:rPr>
                <w:rFonts w:ascii="仿宋_GB2312" w:eastAsia="仿宋_GB2312" w:hAnsi="仿宋"/>
                <w:color w:val="000000"/>
                <w:szCs w:val="32"/>
                <w:lang w:val="zh-CN"/>
              </w:rPr>
              <w:t>律师收费</w:t>
            </w:r>
            <w:r w:rsidR="00CB7849">
              <w:rPr>
                <w:rFonts w:ascii="仿宋_GB2312" w:eastAsia="仿宋_GB2312" w:hAnsi="仿宋" w:hint="eastAsia"/>
                <w:color w:val="000000"/>
                <w:szCs w:val="32"/>
                <w:lang w:val="zh-CN"/>
              </w:rPr>
              <w:t>指导价</w:t>
            </w:r>
            <w:r w:rsidRPr="00B709D1">
              <w:rPr>
                <w:rFonts w:ascii="仿宋_GB2312" w:eastAsia="仿宋_GB2312" w:hAnsi="仿宋" w:hint="eastAsia"/>
                <w:color w:val="000000"/>
                <w:szCs w:val="32"/>
                <w:lang w:val="zh-CN"/>
              </w:rPr>
              <w:t>的</w:t>
            </w:r>
            <w:r w:rsidR="00AF4240" w:rsidRPr="00AF4240">
              <w:rPr>
                <w:rFonts w:ascii="仿宋_GB2312" w:eastAsia="仿宋_GB2312" w:hAnsi="仿宋" w:hint="eastAsia"/>
                <w:color w:val="000000"/>
                <w:szCs w:val="32"/>
                <w:u w:val="single"/>
                <w:lang w:val="zh-CN"/>
              </w:rPr>
              <w:t xml:space="preserve"> </w:t>
            </w:r>
            <w:r w:rsidR="00AF4240">
              <w:rPr>
                <w:rFonts w:ascii="仿宋_GB2312" w:eastAsia="仿宋_GB2312" w:hAnsi="仿宋" w:hint="eastAsia"/>
                <w:color w:val="000000"/>
                <w:szCs w:val="32"/>
                <w:u w:val="single"/>
                <w:lang w:val="zh-CN"/>
              </w:rPr>
              <w:t xml:space="preserve"> </w:t>
            </w:r>
            <w:r w:rsidR="00AF4240" w:rsidRPr="00AF4240">
              <w:rPr>
                <w:rFonts w:ascii="仿宋_GB2312" w:eastAsia="仿宋_GB2312" w:hAnsi="仿宋" w:hint="eastAsia"/>
                <w:color w:val="000000"/>
                <w:szCs w:val="32"/>
                <w:u w:val="single"/>
                <w:lang w:val="zh-CN"/>
              </w:rPr>
              <w:t xml:space="preserve"> </w:t>
            </w:r>
            <w:r w:rsidRPr="00B709D1">
              <w:rPr>
                <w:rFonts w:ascii="仿宋_GB2312" w:eastAsia="仿宋_GB2312" w:hAnsi="仿宋"/>
                <w:b/>
                <w:color w:val="000000"/>
                <w:szCs w:val="32"/>
                <w:lang w:val="zh-CN"/>
              </w:rPr>
              <w:t>折</w:t>
            </w:r>
          </w:p>
        </w:tc>
      </w:tr>
      <w:tr w:rsidR="00B709D1" w:rsidRPr="00B709D1" w14:paraId="453BEC84" w14:textId="77777777" w:rsidTr="00955835">
        <w:trPr>
          <w:cantSplit/>
          <w:trHeight w:val="808"/>
        </w:trPr>
        <w:tc>
          <w:tcPr>
            <w:tcW w:w="3652" w:type="dxa"/>
            <w:gridSpan w:val="2"/>
            <w:tcBorders>
              <w:top w:val="single" w:sz="4" w:space="0" w:color="auto"/>
              <w:left w:val="single" w:sz="4" w:space="0" w:color="auto"/>
              <w:bottom w:val="single" w:sz="4" w:space="0" w:color="auto"/>
              <w:right w:val="single" w:sz="4" w:space="0" w:color="auto"/>
            </w:tcBorders>
            <w:vAlign w:val="center"/>
          </w:tcPr>
          <w:p w14:paraId="0812FFAB" w14:textId="77777777" w:rsidR="00B709D1" w:rsidRPr="00B709D1" w:rsidRDefault="00B709D1" w:rsidP="00D20209">
            <w:pPr>
              <w:jc w:val="center"/>
              <w:rPr>
                <w:rFonts w:ascii="仿宋_GB2312" w:eastAsia="仿宋_GB2312" w:hAnsi="仿宋"/>
                <w:color w:val="000000"/>
                <w:szCs w:val="32"/>
                <w:lang w:val="zh-CN"/>
              </w:rPr>
            </w:pPr>
            <w:r w:rsidRPr="00B709D1">
              <w:rPr>
                <w:rFonts w:ascii="仿宋_GB2312" w:eastAsia="仿宋_GB2312" w:hAnsi="仿宋" w:cs="仿宋_GB2312" w:hint="eastAsia"/>
                <w:color w:val="000000"/>
                <w:szCs w:val="32"/>
                <w:lang w:val="zh-CN"/>
              </w:rPr>
              <w:t>备注</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5BE6EDC1" w14:textId="77777777" w:rsidR="00B709D1" w:rsidRPr="00B709D1" w:rsidRDefault="00B709D1" w:rsidP="0086086F">
            <w:pPr>
              <w:rPr>
                <w:rFonts w:ascii="仿宋_GB2312" w:eastAsia="仿宋_GB2312" w:hAnsi="仿宋"/>
                <w:color w:val="000000"/>
                <w:szCs w:val="32"/>
                <w:lang w:val="zh-CN"/>
              </w:rPr>
            </w:pPr>
          </w:p>
        </w:tc>
      </w:tr>
    </w:tbl>
    <w:p w14:paraId="26ED50E8" w14:textId="77777777" w:rsidR="00B709D1" w:rsidRPr="00B709D1" w:rsidRDefault="00B709D1" w:rsidP="00B709D1">
      <w:pPr>
        <w:spacing w:line="400" w:lineRule="exact"/>
        <w:rPr>
          <w:rFonts w:ascii="仿宋_GB2312" w:eastAsia="仿宋_GB2312" w:hAnsi="仿宋"/>
          <w:b/>
          <w:bCs/>
          <w:sz w:val="36"/>
          <w:szCs w:val="32"/>
        </w:rPr>
      </w:pPr>
    </w:p>
    <w:p w14:paraId="79459CA9" w14:textId="77777777" w:rsidR="0088457B" w:rsidRDefault="0088457B" w:rsidP="0088457B">
      <w:pPr>
        <w:wordWrap w:val="0"/>
        <w:spacing w:line="360" w:lineRule="auto"/>
        <w:ind w:right="560"/>
        <w:jc w:val="right"/>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xml:space="preserve">申请人（盖章）：          </w:t>
      </w:r>
    </w:p>
    <w:p w14:paraId="7E97EB10" w14:textId="77777777" w:rsidR="0088457B" w:rsidRDefault="0088457B" w:rsidP="0088457B">
      <w:pPr>
        <w:wordWrap w:val="0"/>
        <w:spacing w:line="360" w:lineRule="auto"/>
        <w:jc w:val="right"/>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 xml:space="preserve">              主办</w:t>
      </w:r>
      <w:r>
        <w:rPr>
          <w:rFonts w:ascii="仿宋_GB2312" w:eastAsia="仿宋_GB2312" w:hAnsi="仿宋_GB2312" w:cs="仿宋_GB2312"/>
          <w:color w:val="000000"/>
          <w:kern w:val="0"/>
          <w:szCs w:val="28"/>
        </w:rPr>
        <w:t>律师</w:t>
      </w:r>
      <w:r>
        <w:rPr>
          <w:rFonts w:ascii="仿宋_GB2312" w:eastAsia="仿宋_GB2312" w:hAnsi="仿宋_GB2312" w:cs="仿宋_GB2312" w:hint="eastAsia"/>
          <w:color w:val="000000"/>
          <w:kern w:val="0"/>
          <w:szCs w:val="28"/>
        </w:rPr>
        <w:t xml:space="preserve">（签字）：            </w:t>
      </w:r>
    </w:p>
    <w:p w14:paraId="2521C5C4" w14:textId="77777777" w:rsidR="0088457B" w:rsidRDefault="0088457B" w:rsidP="0088457B">
      <w:pPr>
        <w:wordWrap w:val="0"/>
        <w:spacing w:line="360" w:lineRule="auto"/>
        <w:jc w:val="right"/>
        <w:rPr>
          <w:rFonts w:ascii="仿宋_GB2312" w:eastAsia="仿宋_GB2312" w:hAnsi="仿宋_GB2312" w:cs="仿宋_GB2312"/>
          <w:color w:val="000000"/>
          <w:szCs w:val="28"/>
          <w:lang w:val="zh-CN"/>
        </w:rPr>
      </w:pPr>
      <w:r>
        <w:rPr>
          <w:rFonts w:ascii="仿宋_GB2312" w:eastAsia="仿宋_GB2312" w:hAnsi="仿宋_GB2312" w:cs="仿宋_GB2312" w:hint="eastAsia"/>
          <w:color w:val="000000"/>
          <w:szCs w:val="28"/>
          <w:lang w:val="zh-CN"/>
        </w:rPr>
        <w:t>日 期： 年  月   日</w:t>
      </w:r>
    </w:p>
    <w:p w14:paraId="1BACBAE9" w14:textId="77777777" w:rsidR="0088457B" w:rsidRDefault="0088457B" w:rsidP="0088457B">
      <w:pPr>
        <w:spacing w:line="360" w:lineRule="auto"/>
        <w:jc w:val="left"/>
        <w:rPr>
          <w:rFonts w:ascii="仿宋_GB2312" w:eastAsia="仿宋_GB2312" w:hAnsi="仿宋" w:cs="仿宋_GB2312"/>
          <w:b/>
          <w:color w:val="000000"/>
          <w:sz w:val="32"/>
          <w:szCs w:val="32"/>
          <w:lang w:val="zh-CN"/>
        </w:rPr>
      </w:pPr>
    </w:p>
    <w:p w14:paraId="4C8B33CB" w14:textId="77777777" w:rsidR="00D86ACD" w:rsidRDefault="00D86ACD" w:rsidP="00D86ACD">
      <w:pPr>
        <w:jc w:val="left"/>
        <w:rPr>
          <w:rFonts w:ascii="仿宋_GB2312" w:eastAsia="仿宋_GB2312" w:hAnsi="仿宋" w:cs="仿宋_GB2312"/>
          <w:color w:val="000000"/>
          <w:szCs w:val="32"/>
          <w:lang w:val="zh-CN"/>
        </w:rPr>
      </w:pPr>
      <w:r>
        <w:rPr>
          <w:rFonts w:ascii="仿宋_GB2312" w:eastAsia="仿宋_GB2312" w:hAnsi="仿宋" w:cs="仿宋_GB2312" w:hint="eastAsia"/>
          <w:b/>
          <w:color w:val="000000"/>
          <w:szCs w:val="32"/>
          <w:lang w:val="zh-CN"/>
        </w:rPr>
        <w:t>提醒申请人</w:t>
      </w:r>
      <w:r>
        <w:rPr>
          <w:rFonts w:ascii="仿宋_GB2312" w:eastAsia="仿宋_GB2312" w:hAnsi="仿宋" w:cs="仿宋_GB2312"/>
          <w:b/>
          <w:color w:val="000000"/>
          <w:szCs w:val="32"/>
          <w:lang w:val="zh-CN"/>
        </w:rPr>
        <w:t>注意</w:t>
      </w:r>
      <w:r w:rsidR="00B709D1" w:rsidRPr="001149AA">
        <w:rPr>
          <w:rFonts w:ascii="仿宋_GB2312" w:eastAsia="仿宋_GB2312" w:hAnsi="仿宋" w:cs="仿宋_GB2312" w:hint="eastAsia"/>
          <w:color w:val="000000"/>
          <w:szCs w:val="32"/>
          <w:lang w:val="zh-CN"/>
        </w:rPr>
        <w:t>：</w:t>
      </w:r>
    </w:p>
    <w:p w14:paraId="134EC09A" w14:textId="77777777" w:rsidR="00B709D1" w:rsidRPr="001149AA" w:rsidRDefault="00B709D1" w:rsidP="00D86ACD">
      <w:pPr>
        <w:ind w:firstLineChars="200" w:firstLine="560"/>
        <w:rPr>
          <w:rFonts w:ascii="仿宋_GB2312" w:eastAsia="仿宋_GB2312" w:hAnsi="仿宋" w:cs="仿宋_GB2312"/>
          <w:color w:val="000000"/>
          <w:szCs w:val="32"/>
          <w:lang w:val="zh-CN"/>
        </w:rPr>
      </w:pPr>
      <w:r w:rsidRPr="001149AA">
        <w:rPr>
          <w:rFonts w:ascii="仿宋_GB2312" w:eastAsia="仿宋_GB2312" w:hAnsi="仿宋" w:cs="仿宋_GB2312"/>
          <w:color w:val="000000"/>
          <w:szCs w:val="32"/>
          <w:lang w:val="zh-CN"/>
        </w:rPr>
        <w:t>1.</w:t>
      </w:r>
      <w:r w:rsidR="00CB7849" w:rsidRPr="001149AA">
        <w:rPr>
          <w:rFonts w:ascii="仿宋_GB2312" w:eastAsia="仿宋_GB2312" w:hAnsi="仿宋" w:cs="仿宋_GB2312" w:hint="eastAsia"/>
          <w:color w:val="000000"/>
          <w:szCs w:val="32"/>
          <w:lang w:val="zh-CN"/>
        </w:rPr>
        <w:t>专项</w:t>
      </w:r>
      <w:r w:rsidR="00CB7849" w:rsidRPr="001149AA">
        <w:rPr>
          <w:rFonts w:ascii="仿宋_GB2312" w:eastAsia="仿宋_GB2312" w:hAnsi="仿宋" w:cs="仿宋_GB2312"/>
          <w:color w:val="000000"/>
          <w:szCs w:val="32"/>
          <w:lang w:val="zh-CN"/>
        </w:rPr>
        <w:t>法律</w:t>
      </w:r>
      <w:r w:rsidR="00CB7849" w:rsidRPr="001149AA">
        <w:rPr>
          <w:rFonts w:ascii="仿宋_GB2312" w:eastAsia="仿宋_GB2312" w:hAnsi="仿宋" w:cs="仿宋_GB2312" w:hint="eastAsia"/>
          <w:color w:val="000000"/>
          <w:szCs w:val="32"/>
          <w:lang w:val="zh-CN"/>
        </w:rPr>
        <w:t>服务优惠</w:t>
      </w:r>
      <w:r w:rsidR="00CB7849" w:rsidRPr="001149AA">
        <w:rPr>
          <w:rFonts w:ascii="仿宋_GB2312" w:eastAsia="仿宋_GB2312" w:hAnsi="仿宋" w:cs="仿宋_GB2312"/>
          <w:color w:val="000000"/>
          <w:szCs w:val="32"/>
          <w:lang w:val="zh-CN"/>
        </w:rPr>
        <w:t>承诺，不</w:t>
      </w:r>
      <w:r w:rsidR="00CB7849" w:rsidRPr="001149AA">
        <w:rPr>
          <w:rFonts w:ascii="仿宋_GB2312" w:eastAsia="仿宋_GB2312" w:hAnsi="仿宋" w:cs="仿宋_GB2312" w:hint="eastAsia"/>
          <w:color w:val="000000"/>
          <w:szCs w:val="32"/>
          <w:lang w:val="zh-CN"/>
        </w:rPr>
        <w:t>得</w:t>
      </w:r>
      <w:r w:rsidR="00CB7849" w:rsidRPr="001149AA">
        <w:rPr>
          <w:rFonts w:ascii="仿宋_GB2312" w:eastAsia="仿宋_GB2312" w:hAnsi="仿宋" w:cs="仿宋_GB2312"/>
          <w:color w:val="000000"/>
          <w:szCs w:val="32"/>
          <w:lang w:val="zh-CN"/>
        </w:rPr>
        <w:t>高于江苏省律师收费指导价</w:t>
      </w:r>
      <w:r w:rsidR="001B0CD3" w:rsidRPr="001149AA">
        <w:rPr>
          <w:rFonts w:ascii="仿宋_GB2312" w:eastAsia="仿宋_GB2312" w:hAnsi="仿宋" w:cs="仿宋_GB2312" w:hint="eastAsia"/>
          <w:color w:val="000000"/>
          <w:szCs w:val="32"/>
          <w:lang w:val="zh-CN"/>
        </w:rPr>
        <w:t>（以省司法厅、省物价局文件为准）</w:t>
      </w:r>
      <w:r w:rsidR="00CB7849" w:rsidRPr="001149AA">
        <w:rPr>
          <w:rFonts w:ascii="仿宋_GB2312" w:eastAsia="仿宋_GB2312" w:hAnsi="仿宋" w:cs="仿宋_GB2312"/>
          <w:color w:val="000000"/>
          <w:szCs w:val="32"/>
          <w:lang w:val="zh-CN"/>
        </w:rPr>
        <w:t>的</w:t>
      </w:r>
      <w:r w:rsidR="00CB7849" w:rsidRPr="001149AA">
        <w:rPr>
          <w:rFonts w:ascii="仿宋_GB2312" w:eastAsia="仿宋_GB2312" w:hAnsi="仿宋" w:cs="仿宋_GB2312" w:hint="eastAsia"/>
          <w:b/>
          <w:color w:val="000000"/>
          <w:szCs w:val="32"/>
          <w:lang w:val="zh-CN"/>
        </w:rPr>
        <w:t>八折</w:t>
      </w:r>
      <w:r w:rsidR="00CB7849" w:rsidRPr="001149AA">
        <w:rPr>
          <w:rFonts w:ascii="仿宋_GB2312" w:eastAsia="仿宋_GB2312" w:hAnsi="仿宋" w:cs="仿宋_GB2312" w:hint="eastAsia"/>
          <w:color w:val="000000"/>
          <w:szCs w:val="32"/>
          <w:lang w:val="zh-CN"/>
        </w:rPr>
        <w:t>，</w:t>
      </w:r>
      <w:r w:rsidR="00CB7849" w:rsidRPr="001149AA">
        <w:rPr>
          <w:rFonts w:ascii="仿宋_GB2312" w:eastAsia="仿宋_GB2312" w:hAnsi="仿宋" w:cs="仿宋_GB2312"/>
          <w:color w:val="000000"/>
          <w:szCs w:val="32"/>
          <w:lang w:val="zh-CN"/>
        </w:rPr>
        <w:t>否则</w:t>
      </w:r>
      <w:r w:rsidR="00CB7849" w:rsidRPr="001149AA">
        <w:rPr>
          <w:rFonts w:ascii="仿宋_GB2312" w:eastAsia="仿宋_GB2312" w:hAnsi="仿宋" w:cs="仿宋_GB2312" w:hint="eastAsia"/>
          <w:color w:val="000000"/>
          <w:szCs w:val="32"/>
          <w:lang w:val="zh-CN"/>
        </w:rPr>
        <w:t>投标</w:t>
      </w:r>
      <w:r w:rsidR="00CB7849" w:rsidRPr="001149AA">
        <w:rPr>
          <w:rFonts w:ascii="仿宋_GB2312" w:eastAsia="仿宋_GB2312" w:hAnsi="仿宋" w:cs="仿宋_GB2312"/>
          <w:color w:val="000000"/>
          <w:szCs w:val="32"/>
          <w:lang w:val="zh-CN"/>
        </w:rPr>
        <w:t>无效。</w:t>
      </w:r>
    </w:p>
    <w:p w14:paraId="4F3F7CDB" w14:textId="77777777" w:rsidR="0086086F" w:rsidRPr="001149AA" w:rsidRDefault="00B709D1" w:rsidP="00D86ACD">
      <w:pPr>
        <w:ind w:firstLineChars="200" w:firstLine="560"/>
        <w:rPr>
          <w:rFonts w:ascii="仿宋_GB2312" w:eastAsia="仿宋_GB2312" w:hAnsi="仿宋" w:cs="仿宋_GB2312"/>
          <w:color w:val="000000"/>
          <w:szCs w:val="32"/>
          <w:lang w:val="zh-CN"/>
        </w:rPr>
      </w:pPr>
      <w:r w:rsidRPr="001149AA">
        <w:rPr>
          <w:rFonts w:ascii="仿宋_GB2312" w:eastAsia="仿宋_GB2312" w:hAnsi="仿宋" w:cs="仿宋_GB2312"/>
          <w:color w:val="000000"/>
          <w:szCs w:val="32"/>
          <w:lang w:val="zh-CN"/>
        </w:rPr>
        <w:t>2.</w:t>
      </w:r>
      <w:r w:rsidR="0086086F" w:rsidRPr="001149AA">
        <w:rPr>
          <w:rFonts w:ascii="仿宋_GB2312" w:eastAsia="仿宋_GB2312" w:hAnsi="仿宋" w:cs="仿宋_GB2312" w:hint="eastAsia"/>
          <w:color w:val="000000"/>
          <w:szCs w:val="32"/>
          <w:lang w:val="zh-CN"/>
        </w:rPr>
        <w:t xml:space="preserve"> </w:t>
      </w:r>
      <w:r w:rsidR="00D86ACD">
        <w:rPr>
          <w:rFonts w:ascii="仿宋_GB2312" w:eastAsia="仿宋_GB2312" w:hAnsi="仿宋" w:cs="仿宋_GB2312" w:hint="eastAsia"/>
          <w:color w:val="000000"/>
          <w:szCs w:val="32"/>
          <w:lang w:val="zh-CN"/>
        </w:rPr>
        <w:t>该报价</w:t>
      </w:r>
      <w:r w:rsidR="0086086F" w:rsidRPr="001149AA">
        <w:rPr>
          <w:rFonts w:ascii="仿宋_GB2312" w:eastAsia="仿宋_GB2312" w:hAnsi="仿宋" w:cs="仿宋_GB2312" w:hint="eastAsia"/>
          <w:color w:val="000000"/>
          <w:szCs w:val="32"/>
          <w:lang w:val="zh-CN"/>
        </w:rPr>
        <w:t>适用于本次选聘有效期内，</w:t>
      </w:r>
      <w:r w:rsidR="00D86ACD">
        <w:rPr>
          <w:rFonts w:ascii="仿宋_GB2312" w:eastAsia="仿宋_GB2312" w:hAnsi="仿宋" w:cs="仿宋_GB2312" w:hint="eastAsia"/>
          <w:color w:val="000000"/>
          <w:szCs w:val="32"/>
          <w:lang w:val="zh-CN"/>
        </w:rPr>
        <w:t>申请人</w:t>
      </w:r>
      <w:r w:rsidR="0086086F" w:rsidRPr="001149AA">
        <w:rPr>
          <w:rFonts w:ascii="仿宋_GB2312" w:eastAsia="仿宋_GB2312" w:hAnsi="仿宋" w:cs="仿宋_GB2312" w:hint="eastAsia"/>
          <w:color w:val="000000"/>
          <w:szCs w:val="32"/>
          <w:lang w:val="zh-CN"/>
        </w:rPr>
        <w:t>为我司及下属企业提供</w:t>
      </w:r>
      <w:r w:rsidR="00D86ACD">
        <w:rPr>
          <w:rFonts w:ascii="仿宋_GB2312" w:eastAsia="仿宋_GB2312" w:hAnsi="仿宋" w:cs="仿宋_GB2312" w:hint="eastAsia"/>
          <w:color w:val="000000"/>
          <w:szCs w:val="32"/>
          <w:lang w:val="zh-CN"/>
        </w:rPr>
        <w:t>专项</w:t>
      </w:r>
      <w:r w:rsidR="0086086F" w:rsidRPr="001149AA">
        <w:rPr>
          <w:rFonts w:ascii="仿宋_GB2312" w:eastAsia="仿宋_GB2312" w:hAnsi="仿宋" w:cs="仿宋_GB2312" w:hint="eastAsia"/>
          <w:color w:val="000000"/>
          <w:szCs w:val="32"/>
          <w:lang w:val="zh-CN"/>
        </w:rPr>
        <w:t>法律服务</w:t>
      </w:r>
      <w:r w:rsidR="00D86ACD">
        <w:rPr>
          <w:rFonts w:ascii="仿宋_GB2312" w:eastAsia="仿宋_GB2312" w:hAnsi="仿宋" w:cs="仿宋_GB2312" w:hint="eastAsia"/>
          <w:color w:val="000000"/>
          <w:szCs w:val="32"/>
          <w:lang w:val="zh-CN"/>
        </w:rPr>
        <w:t>均</w:t>
      </w:r>
      <w:r w:rsidR="0086086F" w:rsidRPr="001149AA">
        <w:rPr>
          <w:rFonts w:ascii="仿宋_GB2312" w:eastAsia="仿宋_GB2312" w:hAnsi="仿宋" w:cs="仿宋_GB2312" w:hint="eastAsia"/>
          <w:color w:val="000000"/>
          <w:szCs w:val="32"/>
          <w:lang w:val="zh-CN"/>
        </w:rPr>
        <w:t>不得高于该报价，具体金额以合作项目的询价、比价结果确定</w:t>
      </w:r>
      <w:r w:rsidR="00F22A9A">
        <w:rPr>
          <w:rFonts w:ascii="仿宋_GB2312" w:eastAsia="仿宋_GB2312" w:hAnsi="仿宋" w:cs="仿宋_GB2312" w:hint="eastAsia"/>
          <w:color w:val="000000"/>
          <w:szCs w:val="32"/>
          <w:lang w:val="zh-CN"/>
        </w:rPr>
        <w:t>（根据</w:t>
      </w:r>
      <w:r w:rsidR="00D86ACD">
        <w:rPr>
          <w:rFonts w:ascii="仿宋_GB2312" w:eastAsia="仿宋_GB2312" w:hAnsi="仿宋" w:cs="仿宋_GB2312" w:hint="eastAsia"/>
          <w:color w:val="000000"/>
          <w:szCs w:val="32"/>
          <w:lang w:val="zh-CN"/>
        </w:rPr>
        <w:t>我</w:t>
      </w:r>
      <w:r w:rsidR="00D86ACD">
        <w:rPr>
          <w:rFonts w:ascii="仿宋_GB2312" w:eastAsia="仿宋_GB2312" w:hAnsi="仿宋" w:cs="仿宋_GB2312"/>
          <w:color w:val="000000"/>
          <w:szCs w:val="32"/>
          <w:lang w:val="zh-CN"/>
        </w:rPr>
        <w:t>司</w:t>
      </w:r>
      <w:r w:rsidR="00F22A9A">
        <w:rPr>
          <w:rFonts w:ascii="仿宋_GB2312" w:eastAsia="仿宋_GB2312" w:hAnsi="仿宋" w:cs="仿宋_GB2312"/>
          <w:color w:val="000000"/>
          <w:szCs w:val="32"/>
          <w:lang w:val="zh-CN"/>
        </w:rPr>
        <w:t>规定应公开招投标的项目除外</w:t>
      </w:r>
      <w:r w:rsidR="00F22A9A">
        <w:rPr>
          <w:rFonts w:ascii="仿宋_GB2312" w:eastAsia="仿宋_GB2312" w:hAnsi="仿宋" w:cs="仿宋_GB2312" w:hint="eastAsia"/>
          <w:color w:val="000000"/>
          <w:szCs w:val="32"/>
          <w:lang w:val="zh-CN"/>
        </w:rPr>
        <w:t>）</w:t>
      </w:r>
      <w:r w:rsidR="0086086F" w:rsidRPr="001149AA">
        <w:rPr>
          <w:rFonts w:ascii="仿宋_GB2312" w:eastAsia="仿宋_GB2312" w:hAnsi="仿宋" w:cs="仿宋_GB2312" w:hint="eastAsia"/>
          <w:color w:val="000000"/>
          <w:szCs w:val="32"/>
          <w:lang w:val="zh-CN"/>
        </w:rPr>
        <w:t>。</w:t>
      </w:r>
    </w:p>
    <w:p w14:paraId="51A5BE24" w14:textId="77777777" w:rsidR="00B709D1" w:rsidRDefault="0086086F" w:rsidP="00D86ACD">
      <w:pPr>
        <w:ind w:firstLineChars="200" w:firstLine="560"/>
        <w:rPr>
          <w:rFonts w:ascii="仿宋_GB2312" w:eastAsia="仿宋_GB2312" w:hAnsi="仿宋" w:cs="仿宋_GB2312"/>
          <w:color w:val="000000"/>
          <w:szCs w:val="32"/>
          <w:lang w:val="zh-CN"/>
        </w:rPr>
      </w:pPr>
      <w:r w:rsidRPr="001149AA">
        <w:rPr>
          <w:rFonts w:ascii="仿宋_GB2312" w:eastAsia="仿宋_GB2312" w:hAnsi="仿宋" w:cs="仿宋_GB2312" w:hint="eastAsia"/>
          <w:color w:val="000000"/>
          <w:szCs w:val="32"/>
          <w:lang w:val="zh-CN"/>
        </w:rPr>
        <w:t xml:space="preserve">3. </w:t>
      </w:r>
      <w:r w:rsidR="00B709D1" w:rsidRPr="001149AA">
        <w:rPr>
          <w:rFonts w:ascii="仿宋_GB2312" w:eastAsia="仿宋_GB2312" w:hAnsi="仿宋" w:cs="仿宋_GB2312" w:hint="eastAsia"/>
          <w:color w:val="000000"/>
          <w:szCs w:val="32"/>
          <w:lang w:val="zh-CN"/>
        </w:rPr>
        <w:t>此表在不改变表式基本内容的情况下，可自行制作详细的表格或文件。</w:t>
      </w:r>
    </w:p>
    <w:p w14:paraId="5E7C4A16" w14:textId="77777777" w:rsidR="00B709D1" w:rsidRPr="005A3FE5" w:rsidRDefault="0019534F" w:rsidP="0019534F">
      <w:pPr>
        <w:pStyle w:val="4"/>
        <w:rPr>
          <w:rFonts w:ascii="仿宋_GB2312" w:eastAsia="仿宋_GB2312" w:hAnsi="仿宋" w:hint="default"/>
          <w:b w:val="0"/>
          <w:bCs/>
          <w:sz w:val="32"/>
          <w:szCs w:val="32"/>
        </w:rPr>
      </w:pPr>
      <w:r w:rsidRPr="0019534F">
        <w:lastRenderedPageBreak/>
        <w:t>附件5：</w:t>
      </w:r>
    </w:p>
    <w:p w14:paraId="6133141E" w14:textId="77777777" w:rsidR="0088457B" w:rsidRPr="0088457B" w:rsidRDefault="0088457B" w:rsidP="0088457B">
      <w:pPr>
        <w:pStyle w:val="4"/>
        <w:rPr>
          <w:rFonts w:hint="default"/>
          <w:lang w:val="zh-CN"/>
        </w:rPr>
      </w:pPr>
    </w:p>
    <w:p w14:paraId="7F97B2D6" w14:textId="77777777" w:rsidR="00742532" w:rsidRPr="000E7B94" w:rsidRDefault="0016410D" w:rsidP="00F22A9A">
      <w:pPr>
        <w:autoSpaceDE w:val="0"/>
        <w:autoSpaceDN w:val="0"/>
        <w:adjustRightInd w:val="0"/>
        <w:spacing w:line="400" w:lineRule="atLeast"/>
        <w:jc w:val="center"/>
        <w:rPr>
          <w:rFonts w:hAnsi="仿宋"/>
          <w:b/>
          <w:color w:val="000000"/>
          <w:sz w:val="32"/>
          <w:szCs w:val="32"/>
          <w:lang w:val="zh-CN"/>
        </w:rPr>
      </w:pPr>
      <w:r w:rsidRPr="000E7B94">
        <w:rPr>
          <w:rFonts w:hAnsi="仿宋" w:hint="eastAsia"/>
          <w:b/>
          <w:color w:val="000000"/>
          <w:sz w:val="32"/>
          <w:szCs w:val="32"/>
          <w:lang w:val="zh-CN"/>
        </w:rPr>
        <w:t>无重大违法记录声明</w:t>
      </w:r>
    </w:p>
    <w:p w14:paraId="79B4CA2D" w14:textId="77777777" w:rsidR="00742532" w:rsidRDefault="00742532">
      <w:pPr>
        <w:adjustRightInd w:val="0"/>
        <w:snapToGrid w:val="0"/>
        <w:spacing w:line="440" w:lineRule="exact"/>
        <w:rPr>
          <w:rFonts w:ascii="仿宋_GB2312" w:eastAsia="仿宋_GB2312" w:hAnsi="仿宋_GB2312" w:cs="仿宋_GB2312"/>
          <w:spacing w:val="-10"/>
          <w:szCs w:val="28"/>
        </w:rPr>
      </w:pPr>
    </w:p>
    <w:p w14:paraId="27BD2C17" w14:textId="77777777" w:rsidR="00742532" w:rsidRPr="00CB7849" w:rsidRDefault="0016410D" w:rsidP="00CB7849">
      <w:pPr>
        <w:spacing w:line="360" w:lineRule="auto"/>
        <w:ind w:firstLineChars="200" w:firstLine="560"/>
        <w:rPr>
          <w:rFonts w:ascii="仿宋_GB2312" w:eastAsia="仿宋_GB2312" w:hAnsi="仿宋_GB2312" w:cs="仿宋_GB2312"/>
          <w:color w:val="000000"/>
          <w:kern w:val="0"/>
          <w:szCs w:val="28"/>
        </w:rPr>
      </w:pPr>
      <w:r w:rsidRPr="00CB7849">
        <w:rPr>
          <w:rFonts w:ascii="仿宋_GB2312" w:eastAsia="仿宋_GB2312" w:hAnsi="仿宋_GB2312" w:cs="仿宋_GB2312" w:hint="eastAsia"/>
          <w:color w:val="000000"/>
          <w:kern w:val="0"/>
          <w:szCs w:val="28"/>
        </w:rPr>
        <w:t xml:space="preserve">我单位 </w:t>
      </w:r>
      <w:r>
        <w:rPr>
          <w:rFonts w:ascii="仿宋_GB2312" w:eastAsia="仿宋_GB2312" w:hAnsi="仿宋_GB2312" w:cs="仿宋_GB2312" w:hint="eastAsia"/>
          <w:color w:val="000000"/>
          <w:kern w:val="0"/>
          <w:szCs w:val="28"/>
        </w:rPr>
        <w:t>______________________</w:t>
      </w:r>
      <w:r w:rsidR="002C7020">
        <w:rPr>
          <w:rFonts w:ascii="仿宋_GB2312" w:eastAsia="仿宋_GB2312" w:hAnsi="仿宋_GB2312" w:cs="仿宋_GB2312" w:hint="eastAsia"/>
          <w:color w:val="000000"/>
          <w:kern w:val="0"/>
          <w:szCs w:val="28"/>
        </w:rPr>
        <w:t>（申请人</w:t>
      </w:r>
      <w:r w:rsidRPr="00CB7849">
        <w:rPr>
          <w:rFonts w:ascii="仿宋_GB2312" w:eastAsia="仿宋_GB2312" w:hAnsi="仿宋_GB2312" w:cs="仿宋_GB2312" w:hint="eastAsia"/>
          <w:color w:val="000000"/>
          <w:kern w:val="0"/>
          <w:szCs w:val="28"/>
        </w:rPr>
        <w:t>）</w:t>
      </w:r>
      <w:r w:rsidR="00D204C8">
        <w:rPr>
          <w:rFonts w:ascii="仿宋_GB2312" w:eastAsia="仿宋_GB2312" w:hAnsi="仿宋_GB2312" w:cs="仿宋_GB2312" w:hint="eastAsia"/>
          <w:color w:val="000000"/>
          <w:kern w:val="0"/>
          <w:szCs w:val="28"/>
        </w:rPr>
        <w:t>及</w:t>
      </w:r>
      <w:r w:rsidR="00D204C8">
        <w:rPr>
          <w:rFonts w:ascii="仿宋_GB2312" w:eastAsia="仿宋_GB2312" w:hAnsi="仿宋_GB2312" w:cs="仿宋_GB2312"/>
          <w:color w:val="000000"/>
          <w:kern w:val="0"/>
          <w:szCs w:val="28"/>
        </w:rPr>
        <w:t>推荐律师团队</w:t>
      </w:r>
      <w:r w:rsidRPr="00CB7849">
        <w:rPr>
          <w:rFonts w:ascii="仿宋_GB2312" w:eastAsia="仿宋_GB2312" w:hAnsi="仿宋_GB2312" w:cs="仿宋_GB2312" w:hint="eastAsia"/>
          <w:color w:val="000000"/>
          <w:kern w:val="0"/>
          <w:szCs w:val="28"/>
        </w:rPr>
        <w:t>郑重声明：</w:t>
      </w:r>
    </w:p>
    <w:p w14:paraId="1F513F0E" w14:textId="77777777" w:rsidR="00742532" w:rsidRPr="00CB7849" w:rsidRDefault="002B6926" w:rsidP="00CB7849">
      <w:pPr>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我</w:t>
      </w:r>
      <w:r>
        <w:rPr>
          <w:rFonts w:ascii="仿宋_GB2312" w:eastAsia="仿宋_GB2312" w:hAnsi="仿宋_GB2312" w:cs="仿宋_GB2312"/>
          <w:color w:val="000000"/>
          <w:kern w:val="0"/>
          <w:szCs w:val="28"/>
        </w:rPr>
        <w:t>单位</w:t>
      </w:r>
      <w:r w:rsidR="0016410D" w:rsidRPr="00CB7849">
        <w:rPr>
          <w:rFonts w:ascii="仿宋_GB2312" w:eastAsia="仿宋_GB2312" w:hAnsi="仿宋_GB2312" w:cs="仿宋_GB2312" w:hint="eastAsia"/>
          <w:color w:val="000000"/>
          <w:kern w:val="0"/>
          <w:szCs w:val="28"/>
        </w:rPr>
        <w:t>无重大违法记录，未受过司法行政管理机关的行政处罚，近五年未受过律师协会行业处分；</w:t>
      </w:r>
      <w:r w:rsidR="00D86ACD">
        <w:rPr>
          <w:rFonts w:ascii="仿宋_GB2312" w:eastAsia="仿宋_GB2312" w:hAnsi="仿宋_GB2312" w:cs="仿宋_GB2312" w:hint="eastAsia"/>
          <w:color w:val="000000"/>
          <w:kern w:val="0"/>
          <w:szCs w:val="28"/>
        </w:rPr>
        <w:t>推荐</w:t>
      </w:r>
      <w:r w:rsidR="0016410D" w:rsidRPr="00CB7849">
        <w:rPr>
          <w:rFonts w:ascii="仿宋_GB2312" w:eastAsia="仿宋_GB2312" w:hAnsi="仿宋_GB2312" w:cs="仿宋_GB2312" w:hint="eastAsia"/>
          <w:color w:val="000000"/>
          <w:kern w:val="0"/>
          <w:szCs w:val="28"/>
        </w:rPr>
        <w:t>律师团队的律师近三年未受过司法行政管理机关的行政处罚或律师协会的行业处分。</w:t>
      </w:r>
    </w:p>
    <w:p w14:paraId="0AECC79E" w14:textId="77777777" w:rsidR="00742532" w:rsidRPr="00D86ACD" w:rsidRDefault="00742532">
      <w:pPr>
        <w:adjustRightInd w:val="0"/>
        <w:snapToGrid w:val="0"/>
        <w:spacing w:line="440" w:lineRule="exact"/>
        <w:ind w:firstLineChars="200" w:firstLine="520"/>
        <w:rPr>
          <w:rFonts w:ascii="仿宋_GB2312" w:eastAsia="仿宋_GB2312" w:hAnsi="仿宋_GB2312" w:cs="仿宋_GB2312"/>
          <w:spacing w:val="-10"/>
          <w:szCs w:val="28"/>
        </w:rPr>
      </w:pPr>
    </w:p>
    <w:p w14:paraId="38B2AF79" w14:textId="77777777" w:rsidR="00742532" w:rsidRDefault="00742532">
      <w:pPr>
        <w:adjustRightInd w:val="0"/>
        <w:snapToGrid w:val="0"/>
        <w:spacing w:line="440" w:lineRule="exact"/>
        <w:ind w:firstLineChars="200" w:firstLine="520"/>
        <w:rPr>
          <w:rFonts w:ascii="仿宋_GB2312" w:eastAsia="仿宋_GB2312" w:hAnsi="仿宋_GB2312" w:cs="仿宋_GB2312"/>
          <w:spacing w:val="-10"/>
          <w:szCs w:val="28"/>
        </w:rPr>
      </w:pPr>
    </w:p>
    <w:p w14:paraId="3A027BD7" w14:textId="77777777" w:rsidR="00742532" w:rsidRDefault="00742532">
      <w:pPr>
        <w:adjustRightInd w:val="0"/>
        <w:snapToGrid w:val="0"/>
        <w:spacing w:line="440" w:lineRule="exact"/>
        <w:ind w:firstLineChars="200" w:firstLine="520"/>
        <w:rPr>
          <w:rFonts w:ascii="仿宋_GB2312" w:eastAsia="仿宋_GB2312" w:hAnsi="仿宋_GB2312" w:cs="仿宋_GB2312"/>
          <w:spacing w:val="-10"/>
          <w:szCs w:val="28"/>
        </w:rPr>
      </w:pPr>
    </w:p>
    <w:p w14:paraId="0C55BA81" w14:textId="77777777" w:rsidR="00742532" w:rsidRDefault="00742532">
      <w:pPr>
        <w:adjustRightInd w:val="0"/>
        <w:snapToGrid w:val="0"/>
        <w:spacing w:line="440" w:lineRule="exact"/>
        <w:ind w:firstLineChars="200" w:firstLine="520"/>
        <w:rPr>
          <w:rFonts w:ascii="仿宋_GB2312" w:eastAsia="仿宋_GB2312" w:hAnsi="仿宋_GB2312" w:cs="仿宋_GB2312"/>
          <w:spacing w:val="-10"/>
          <w:szCs w:val="28"/>
        </w:rPr>
      </w:pPr>
    </w:p>
    <w:p w14:paraId="4FE0A0B5" w14:textId="77777777" w:rsidR="00742532" w:rsidRDefault="0016410D" w:rsidP="00955835">
      <w:pPr>
        <w:adjustRightInd w:val="0"/>
        <w:snapToGrid w:val="0"/>
        <w:spacing w:line="440" w:lineRule="exact"/>
        <w:ind w:firstLineChars="200" w:firstLine="520"/>
        <w:jc w:val="right"/>
      </w:pPr>
      <w:r>
        <w:rPr>
          <w:rFonts w:ascii="仿宋_GB2312" w:eastAsia="仿宋_GB2312" w:hAnsi="仿宋_GB2312" w:cs="仿宋_GB2312" w:hint="eastAsia"/>
          <w:spacing w:val="-10"/>
          <w:szCs w:val="28"/>
        </w:rPr>
        <w:t>声明人：              （公章）</w:t>
      </w:r>
    </w:p>
    <w:sectPr w:rsidR="00742532" w:rsidSect="007041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E9B32" w14:textId="77777777" w:rsidR="00BD1807" w:rsidRDefault="00BD1807" w:rsidP="00D47479">
      <w:r>
        <w:separator/>
      </w:r>
    </w:p>
  </w:endnote>
  <w:endnote w:type="continuationSeparator" w:id="0">
    <w:p w14:paraId="14065796" w14:textId="77777777" w:rsidR="00BD1807" w:rsidRDefault="00BD1807" w:rsidP="00D4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variable"/>
    <w:sig w:usb0="00000001" w:usb1="080E0000" w:usb2="00000010" w:usb3="00000000" w:csb0="00040001" w:csb1="00000000"/>
  </w:font>
  <w:font w:name="仿宋_GB2312">
    <w:panose1 w:val="02010609030101010101"/>
    <w:charset w:val="86"/>
    <w:family w:val="modern"/>
    <w:pitch w:val="fixed"/>
    <w:sig w:usb0="00000003" w:usb1="080E0000" w:usb2="00000010" w:usb3="00000000" w:csb0="00040001" w:csb1="00000000"/>
  </w:font>
  <w:font w:name="Wingdings 2">
    <w:panose1 w:val="05020102010507070707"/>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904871"/>
      <w:docPartObj>
        <w:docPartGallery w:val="Page Numbers (Bottom of Page)"/>
        <w:docPartUnique/>
      </w:docPartObj>
    </w:sdtPr>
    <w:sdtEndPr/>
    <w:sdtContent>
      <w:p w14:paraId="2A8EBDE0" w14:textId="77777777" w:rsidR="001149AA" w:rsidRDefault="001149AA">
        <w:pPr>
          <w:pStyle w:val="a7"/>
          <w:jc w:val="center"/>
        </w:pPr>
        <w:r>
          <w:fldChar w:fldCharType="begin"/>
        </w:r>
        <w:r>
          <w:instrText>PAGE   \* MERGEFORMAT</w:instrText>
        </w:r>
        <w:r>
          <w:fldChar w:fldCharType="separate"/>
        </w:r>
        <w:r w:rsidR="002B6926" w:rsidRPr="002B6926">
          <w:rPr>
            <w:noProof/>
            <w:lang w:val="zh-CN"/>
          </w:rPr>
          <w:t>12</w:t>
        </w:r>
        <w:r>
          <w:fldChar w:fldCharType="end"/>
        </w:r>
      </w:p>
    </w:sdtContent>
  </w:sdt>
  <w:p w14:paraId="411714E3" w14:textId="77777777" w:rsidR="001149AA" w:rsidRDefault="001149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1D05B" w14:textId="77777777" w:rsidR="00BD1807" w:rsidRDefault="00BD1807" w:rsidP="00D47479">
      <w:r>
        <w:separator/>
      </w:r>
    </w:p>
  </w:footnote>
  <w:footnote w:type="continuationSeparator" w:id="0">
    <w:p w14:paraId="6569B912" w14:textId="77777777" w:rsidR="00BD1807" w:rsidRDefault="00BD1807" w:rsidP="00D47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5C9F"/>
    <w:multiLevelType w:val="hybridMultilevel"/>
    <w:tmpl w:val="92EA8AF6"/>
    <w:lvl w:ilvl="0" w:tplc="7F7897DE">
      <w:start w:val="1"/>
      <w:numFmt w:val="decimal"/>
      <w:lvlText w:val="%1、"/>
      <w:lvlJc w:val="left"/>
      <w:pPr>
        <w:ind w:left="1120" w:hanging="4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A0E338B"/>
    <w:multiLevelType w:val="hybridMultilevel"/>
    <w:tmpl w:val="511029B4"/>
    <w:lvl w:ilvl="0" w:tplc="AFCEEE5E">
      <w:start w:val="1"/>
      <w:numFmt w:val="decimal"/>
      <w:lvlText w:val="%1、"/>
      <w:lvlJc w:val="left"/>
      <w:pPr>
        <w:ind w:left="1280" w:hanging="4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 w15:restartNumberingAfterBreak="0">
    <w:nsid w:val="716A42C9"/>
    <w:multiLevelType w:val="hybridMultilevel"/>
    <w:tmpl w:val="7B40E868"/>
    <w:lvl w:ilvl="0" w:tplc="73F4C530">
      <w:start w:val="1"/>
      <w:numFmt w:val="japaneseCounting"/>
      <w:lvlText w:val="（%1）"/>
      <w:lvlJc w:val="left"/>
      <w:pPr>
        <w:ind w:left="1585" w:hanging="94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F51795"/>
    <w:rsid w:val="000362EE"/>
    <w:rsid w:val="00051E6A"/>
    <w:rsid w:val="00057DCE"/>
    <w:rsid w:val="000A7ECD"/>
    <w:rsid w:val="000C79E5"/>
    <w:rsid w:val="000E7B94"/>
    <w:rsid w:val="00107538"/>
    <w:rsid w:val="001149AA"/>
    <w:rsid w:val="00127502"/>
    <w:rsid w:val="00130DF0"/>
    <w:rsid w:val="0016410D"/>
    <w:rsid w:val="00176E65"/>
    <w:rsid w:val="0019534F"/>
    <w:rsid w:val="001B0CD3"/>
    <w:rsid w:val="001D0B9C"/>
    <w:rsid w:val="001D1972"/>
    <w:rsid w:val="00201F62"/>
    <w:rsid w:val="00203D54"/>
    <w:rsid w:val="002176D2"/>
    <w:rsid w:val="00255C5B"/>
    <w:rsid w:val="002707C1"/>
    <w:rsid w:val="002707E6"/>
    <w:rsid w:val="002B6926"/>
    <w:rsid w:val="002C4CCD"/>
    <w:rsid w:val="002C7020"/>
    <w:rsid w:val="00304920"/>
    <w:rsid w:val="00304E7F"/>
    <w:rsid w:val="00347005"/>
    <w:rsid w:val="00390DB0"/>
    <w:rsid w:val="004035ED"/>
    <w:rsid w:val="0041515E"/>
    <w:rsid w:val="00420BE6"/>
    <w:rsid w:val="00441C88"/>
    <w:rsid w:val="00464582"/>
    <w:rsid w:val="00466639"/>
    <w:rsid w:val="004B7978"/>
    <w:rsid w:val="00537902"/>
    <w:rsid w:val="005437AA"/>
    <w:rsid w:val="00551773"/>
    <w:rsid w:val="0059506D"/>
    <w:rsid w:val="005D2F48"/>
    <w:rsid w:val="00610688"/>
    <w:rsid w:val="00624F69"/>
    <w:rsid w:val="00676BC6"/>
    <w:rsid w:val="00696261"/>
    <w:rsid w:val="006E60CD"/>
    <w:rsid w:val="00701F18"/>
    <w:rsid w:val="007041F0"/>
    <w:rsid w:val="00742532"/>
    <w:rsid w:val="0075174C"/>
    <w:rsid w:val="007B344C"/>
    <w:rsid w:val="0082229D"/>
    <w:rsid w:val="00830B2F"/>
    <w:rsid w:val="00855BE2"/>
    <w:rsid w:val="0086086F"/>
    <w:rsid w:val="00877165"/>
    <w:rsid w:val="0088457B"/>
    <w:rsid w:val="008C5925"/>
    <w:rsid w:val="008F5313"/>
    <w:rsid w:val="00945466"/>
    <w:rsid w:val="00955835"/>
    <w:rsid w:val="009E0056"/>
    <w:rsid w:val="00A81BF6"/>
    <w:rsid w:val="00AA190F"/>
    <w:rsid w:val="00AF4240"/>
    <w:rsid w:val="00B36C76"/>
    <w:rsid w:val="00B54B08"/>
    <w:rsid w:val="00B6549D"/>
    <w:rsid w:val="00B709D1"/>
    <w:rsid w:val="00BB0529"/>
    <w:rsid w:val="00BD1807"/>
    <w:rsid w:val="00C26439"/>
    <w:rsid w:val="00CB7849"/>
    <w:rsid w:val="00CC56DF"/>
    <w:rsid w:val="00CF2878"/>
    <w:rsid w:val="00D204C8"/>
    <w:rsid w:val="00D47479"/>
    <w:rsid w:val="00D86ACD"/>
    <w:rsid w:val="00E11712"/>
    <w:rsid w:val="00E16FDA"/>
    <w:rsid w:val="00E25FE3"/>
    <w:rsid w:val="00ED2F9B"/>
    <w:rsid w:val="00F111B7"/>
    <w:rsid w:val="00F22A9A"/>
    <w:rsid w:val="00F8043C"/>
    <w:rsid w:val="00F960A6"/>
    <w:rsid w:val="00FA09D6"/>
    <w:rsid w:val="00FB73EA"/>
    <w:rsid w:val="00FC334E"/>
    <w:rsid w:val="18F517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582ED"/>
  <w15:docId w15:val="{E77E3527-A217-4F56-8723-1725E26C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rsid w:val="007041F0"/>
    <w:pPr>
      <w:widowControl w:val="0"/>
      <w:jc w:val="both"/>
    </w:pPr>
    <w:rPr>
      <w:rFonts w:ascii="Times New Roman" w:eastAsia="仿宋" w:hAnsi="Times New Roman" w:cs="Times New Roman"/>
      <w:kern w:val="2"/>
      <w:sz w:val="28"/>
      <w:szCs w:val="24"/>
    </w:rPr>
  </w:style>
  <w:style w:type="paragraph" w:styleId="4">
    <w:name w:val="heading 4"/>
    <w:basedOn w:val="a"/>
    <w:next w:val="a"/>
    <w:qFormat/>
    <w:rsid w:val="007041F0"/>
    <w:pPr>
      <w:spacing w:before="100" w:beforeAutospacing="1" w:after="100" w:afterAutospacing="1"/>
      <w:jc w:val="left"/>
      <w:outlineLvl w:val="3"/>
    </w:pPr>
    <w:rPr>
      <w:rFonts w:ascii="宋体" w:eastAsia="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041F0"/>
    <w:pPr>
      <w:spacing w:before="100" w:beforeAutospacing="1" w:after="100" w:afterAutospacing="1"/>
      <w:jc w:val="left"/>
    </w:pPr>
    <w:rPr>
      <w:kern w:val="0"/>
      <w:sz w:val="24"/>
    </w:rPr>
  </w:style>
  <w:style w:type="character" w:styleId="a4">
    <w:name w:val="Strong"/>
    <w:basedOn w:val="a0"/>
    <w:qFormat/>
    <w:rsid w:val="007041F0"/>
    <w:rPr>
      <w:b/>
    </w:rPr>
  </w:style>
  <w:style w:type="paragraph" w:styleId="a5">
    <w:name w:val="header"/>
    <w:basedOn w:val="a"/>
    <w:link w:val="a6"/>
    <w:rsid w:val="00D4747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47479"/>
    <w:rPr>
      <w:rFonts w:ascii="Times New Roman" w:eastAsia="仿宋" w:hAnsi="Times New Roman" w:cs="Times New Roman"/>
      <w:kern w:val="2"/>
      <w:sz w:val="18"/>
      <w:szCs w:val="18"/>
    </w:rPr>
  </w:style>
  <w:style w:type="paragraph" w:styleId="a7">
    <w:name w:val="footer"/>
    <w:basedOn w:val="a"/>
    <w:link w:val="a8"/>
    <w:uiPriority w:val="99"/>
    <w:rsid w:val="00D47479"/>
    <w:pPr>
      <w:tabs>
        <w:tab w:val="center" w:pos="4153"/>
        <w:tab w:val="right" w:pos="8306"/>
      </w:tabs>
      <w:snapToGrid w:val="0"/>
      <w:jc w:val="left"/>
    </w:pPr>
    <w:rPr>
      <w:sz w:val="18"/>
      <w:szCs w:val="18"/>
    </w:rPr>
  </w:style>
  <w:style w:type="character" w:customStyle="1" w:styleId="a8">
    <w:name w:val="页脚 字符"/>
    <w:basedOn w:val="a0"/>
    <w:link w:val="a7"/>
    <w:uiPriority w:val="99"/>
    <w:rsid w:val="00D47479"/>
    <w:rPr>
      <w:rFonts w:ascii="Times New Roman" w:eastAsia="仿宋" w:hAnsi="Times New Roman" w:cs="Times New Roman"/>
      <w:kern w:val="2"/>
      <w:sz w:val="18"/>
      <w:szCs w:val="18"/>
    </w:rPr>
  </w:style>
  <w:style w:type="paragraph" w:styleId="a9">
    <w:name w:val="List Paragraph"/>
    <w:basedOn w:val="a"/>
    <w:uiPriority w:val="99"/>
    <w:rsid w:val="0088457B"/>
    <w:pPr>
      <w:ind w:firstLineChars="200" w:firstLine="420"/>
    </w:pPr>
  </w:style>
  <w:style w:type="paragraph" w:styleId="aa">
    <w:name w:val="Balloon Text"/>
    <w:basedOn w:val="a"/>
    <w:link w:val="ab"/>
    <w:semiHidden/>
    <w:unhideWhenUsed/>
    <w:rsid w:val="00051E6A"/>
    <w:rPr>
      <w:sz w:val="18"/>
      <w:szCs w:val="18"/>
    </w:rPr>
  </w:style>
  <w:style w:type="character" w:customStyle="1" w:styleId="ab">
    <w:name w:val="批注框文本 字符"/>
    <w:basedOn w:val="a0"/>
    <w:link w:val="aa"/>
    <w:semiHidden/>
    <w:rsid w:val="00051E6A"/>
    <w:rPr>
      <w:rFonts w:ascii="Times New Roman" w:eastAsia="仿宋"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31010">
      <w:bodyDiv w:val="1"/>
      <w:marLeft w:val="0"/>
      <w:marRight w:val="0"/>
      <w:marTop w:val="0"/>
      <w:marBottom w:val="0"/>
      <w:divBdr>
        <w:top w:val="none" w:sz="0" w:space="0" w:color="auto"/>
        <w:left w:val="none" w:sz="0" w:space="0" w:color="auto"/>
        <w:bottom w:val="none" w:sz="0" w:space="0" w:color="auto"/>
        <w:right w:val="none" w:sz="0" w:space="0" w:color="auto"/>
      </w:divBdr>
      <w:divsChild>
        <w:div w:id="1478306326">
          <w:marLeft w:val="0"/>
          <w:marRight w:val="0"/>
          <w:marTop w:val="0"/>
          <w:marBottom w:val="0"/>
          <w:divBdr>
            <w:top w:val="none" w:sz="0" w:space="0" w:color="auto"/>
            <w:left w:val="none" w:sz="0" w:space="0" w:color="auto"/>
            <w:bottom w:val="none" w:sz="0" w:space="0" w:color="auto"/>
            <w:right w:val="none" w:sz="0" w:space="0" w:color="auto"/>
          </w:divBdr>
          <w:divsChild>
            <w:div w:id="2000840273">
              <w:marLeft w:val="0"/>
              <w:marRight w:val="0"/>
              <w:marTop w:val="100"/>
              <w:marBottom w:val="100"/>
              <w:divBdr>
                <w:top w:val="none" w:sz="0" w:space="0" w:color="auto"/>
                <w:left w:val="none" w:sz="0" w:space="0" w:color="auto"/>
                <w:bottom w:val="none" w:sz="0" w:space="0" w:color="auto"/>
                <w:right w:val="none" w:sz="0" w:space="0" w:color="auto"/>
              </w:divBdr>
              <w:divsChild>
                <w:div w:id="510530187">
                  <w:marLeft w:val="0"/>
                  <w:marRight w:val="0"/>
                  <w:marTop w:val="0"/>
                  <w:marBottom w:val="150"/>
                  <w:divBdr>
                    <w:top w:val="single" w:sz="12" w:space="15" w:color="EDEDED"/>
                    <w:left w:val="single" w:sz="12" w:space="15" w:color="EDEDED"/>
                    <w:bottom w:val="single" w:sz="12" w:space="15" w:color="EDEDED"/>
                    <w:right w:val="single" w:sz="12" w:space="15" w:color="EDEDED"/>
                  </w:divBdr>
                  <w:divsChild>
                    <w:div w:id="1928804313">
                      <w:marLeft w:val="0"/>
                      <w:marRight w:val="0"/>
                      <w:marTop w:val="0"/>
                      <w:marBottom w:val="0"/>
                      <w:divBdr>
                        <w:top w:val="none" w:sz="0" w:space="0" w:color="auto"/>
                        <w:left w:val="none" w:sz="0" w:space="0" w:color="auto"/>
                        <w:bottom w:val="none" w:sz="0" w:space="0" w:color="auto"/>
                        <w:right w:val="none" w:sz="0" w:space="0" w:color="auto"/>
                      </w:divBdr>
                      <w:divsChild>
                        <w:div w:id="5447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9365">
      <w:bodyDiv w:val="1"/>
      <w:marLeft w:val="0"/>
      <w:marRight w:val="0"/>
      <w:marTop w:val="0"/>
      <w:marBottom w:val="0"/>
      <w:divBdr>
        <w:top w:val="none" w:sz="0" w:space="0" w:color="auto"/>
        <w:left w:val="none" w:sz="0" w:space="0" w:color="auto"/>
        <w:bottom w:val="none" w:sz="0" w:space="0" w:color="auto"/>
        <w:right w:val="none" w:sz="0" w:space="0" w:color="auto"/>
      </w:divBdr>
      <w:divsChild>
        <w:div w:id="1258832963">
          <w:marLeft w:val="0"/>
          <w:marRight w:val="0"/>
          <w:marTop w:val="0"/>
          <w:marBottom w:val="0"/>
          <w:divBdr>
            <w:top w:val="none" w:sz="0" w:space="0" w:color="auto"/>
            <w:left w:val="none" w:sz="0" w:space="0" w:color="auto"/>
            <w:bottom w:val="none" w:sz="0" w:space="0" w:color="auto"/>
            <w:right w:val="none" w:sz="0" w:space="0" w:color="auto"/>
          </w:divBdr>
          <w:divsChild>
            <w:div w:id="937178091">
              <w:marLeft w:val="0"/>
              <w:marRight w:val="0"/>
              <w:marTop w:val="100"/>
              <w:marBottom w:val="100"/>
              <w:divBdr>
                <w:top w:val="none" w:sz="0" w:space="0" w:color="auto"/>
                <w:left w:val="none" w:sz="0" w:space="0" w:color="auto"/>
                <w:bottom w:val="none" w:sz="0" w:space="0" w:color="auto"/>
                <w:right w:val="none" w:sz="0" w:space="0" w:color="auto"/>
              </w:divBdr>
              <w:divsChild>
                <w:div w:id="1429961291">
                  <w:marLeft w:val="0"/>
                  <w:marRight w:val="0"/>
                  <w:marTop w:val="0"/>
                  <w:marBottom w:val="150"/>
                  <w:divBdr>
                    <w:top w:val="single" w:sz="12" w:space="15" w:color="EDEDED"/>
                    <w:left w:val="single" w:sz="12" w:space="15" w:color="EDEDED"/>
                    <w:bottom w:val="single" w:sz="12" w:space="15" w:color="EDEDED"/>
                    <w:right w:val="single" w:sz="12" w:space="15" w:color="EDEDED"/>
                  </w:divBdr>
                  <w:divsChild>
                    <w:div w:id="540822505">
                      <w:marLeft w:val="0"/>
                      <w:marRight w:val="0"/>
                      <w:marTop w:val="0"/>
                      <w:marBottom w:val="0"/>
                      <w:divBdr>
                        <w:top w:val="none" w:sz="0" w:space="0" w:color="auto"/>
                        <w:left w:val="none" w:sz="0" w:space="0" w:color="auto"/>
                        <w:bottom w:val="none" w:sz="0" w:space="0" w:color="auto"/>
                        <w:right w:val="none" w:sz="0" w:space="0" w:color="auto"/>
                      </w:divBdr>
                      <w:divsChild>
                        <w:div w:id="2046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CA14B5C4-7D9D-475D-85D2-0B785188F61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802</Words>
  <Characters>4574</Characters>
  <Application>Microsoft Office Word</Application>
  <DocSecurity>0</DocSecurity>
  <Lines>38</Lines>
  <Paragraphs>10</Paragraphs>
  <ScaleCrop>false</ScaleCrop>
  <Company>Microsoft</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S-yan</dc:creator>
  <cp:lastModifiedBy>任九</cp:lastModifiedBy>
  <cp:revision>2</cp:revision>
  <cp:lastPrinted>2021-04-22T10:07:00Z</cp:lastPrinted>
  <dcterms:created xsi:type="dcterms:W3CDTF">2021-04-23T11:34:00Z</dcterms:created>
  <dcterms:modified xsi:type="dcterms:W3CDTF">2021-04-23T11:34:00Z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E279801C7B1842B6B81EB0A3CF82FA9D</vt:lpwstr>
  </property>
</Properties>
</file>